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MEDICINSKA ŠKOLA ANTE KUZMANIĆA – ZADAR</w:t>
      </w:r>
    </w:p>
    <w:p w:rsidR="00237C0B" w:rsidRPr="00B41EEB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Dr. Franje Tuđmana 24/G</w:t>
      </w:r>
    </w:p>
    <w:p w:rsidR="00B66B9A" w:rsidRPr="00B66B9A" w:rsidRDefault="00B66B9A" w:rsidP="00B66B9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B9A">
        <w:rPr>
          <w:rFonts w:ascii="Times New Roman" w:hAnsi="Times New Roman" w:cs="Times New Roman"/>
          <w:color w:val="000000" w:themeColor="text1"/>
          <w:sz w:val="24"/>
          <w:szCs w:val="24"/>
        </w:rPr>
        <w:t>KLASA: 112-02/2</w:t>
      </w:r>
      <w:r w:rsidR="00C04BE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66B9A">
        <w:rPr>
          <w:rFonts w:ascii="Times New Roman" w:hAnsi="Times New Roman" w:cs="Times New Roman"/>
          <w:color w:val="000000" w:themeColor="text1"/>
          <w:sz w:val="24"/>
          <w:szCs w:val="24"/>
        </w:rPr>
        <w:t>-01/7</w:t>
      </w:r>
    </w:p>
    <w:p w:rsidR="00B66B9A" w:rsidRPr="00B66B9A" w:rsidRDefault="00B66B9A" w:rsidP="00B66B9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B9A">
        <w:rPr>
          <w:rFonts w:ascii="Times New Roman" w:hAnsi="Times New Roman" w:cs="Times New Roman"/>
          <w:color w:val="000000" w:themeColor="text1"/>
          <w:sz w:val="24"/>
          <w:szCs w:val="24"/>
        </w:rPr>
        <w:t>URBROJ: 2198-1-64-01-2</w:t>
      </w:r>
      <w:r w:rsidR="00C04BE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66B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04B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Zadar, </w:t>
      </w:r>
      <w:r w:rsidR="00F27596">
        <w:rPr>
          <w:rFonts w:ascii="Times New Roman" w:hAnsi="Times New Roman" w:cs="Times New Roman"/>
          <w:sz w:val="24"/>
          <w:szCs w:val="24"/>
        </w:rPr>
        <w:t>2</w:t>
      </w:r>
      <w:r w:rsidR="00A23A0E">
        <w:rPr>
          <w:rFonts w:ascii="Times New Roman" w:hAnsi="Times New Roman" w:cs="Times New Roman"/>
          <w:sz w:val="24"/>
          <w:szCs w:val="24"/>
        </w:rPr>
        <w:t>2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  <w:r w:rsidR="00E8245C">
        <w:rPr>
          <w:rFonts w:ascii="Times New Roman" w:hAnsi="Times New Roman" w:cs="Times New Roman"/>
          <w:sz w:val="24"/>
          <w:szCs w:val="24"/>
        </w:rPr>
        <w:t xml:space="preserve"> </w:t>
      </w:r>
      <w:r w:rsidR="00F27596">
        <w:rPr>
          <w:rFonts w:ascii="Times New Roman" w:hAnsi="Times New Roman" w:cs="Times New Roman"/>
          <w:sz w:val="24"/>
          <w:szCs w:val="24"/>
        </w:rPr>
        <w:t>4.</w:t>
      </w:r>
      <w:r w:rsidRPr="00BA77A5">
        <w:rPr>
          <w:rFonts w:ascii="Times New Roman" w:hAnsi="Times New Roman" w:cs="Times New Roman"/>
          <w:sz w:val="24"/>
          <w:szCs w:val="24"/>
        </w:rPr>
        <w:t xml:space="preserve"> 202</w:t>
      </w:r>
      <w:r w:rsidR="00F27596">
        <w:rPr>
          <w:rFonts w:ascii="Times New Roman" w:hAnsi="Times New Roman" w:cs="Times New Roman"/>
          <w:sz w:val="24"/>
          <w:szCs w:val="24"/>
        </w:rPr>
        <w:t>5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Povjerenstvo za procjenu i vrednovanje kandidata (u daljnjem tekstu: Povjerenstvo) vezano za</w:t>
      </w:r>
      <w:r w:rsidR="00160476">
        <w:rPr>
          <w:rFonts w:ascii="Times New Roman" w:hAnsi="Times New Roman" w:cs="Times New Roman"/>
          <w:sz w:val="24"/>
          <w:szCs w:val="24"/>
        </w:rPr>
        <w:t xml:space="preserve"> natječaj za radno mjesto</w:t>
      </w:r>
      <w:r w:rsidR="003D4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6">
        <w:rPr>
          <w:rFonts w:ascii="Times New Roman" w:hAnsi="Times New Roman" w:cs="Times New Roman"/>
          <w:b/>
          <w:sz w:val="24"/>
          <w:szCs w:val="24"/>
        </w:rPr>
        <w:t>strčni</w:t>
      </w:r>
      <w:proofErr w:type="spellEnd"/>
      <w:r w:rsidR="00F27596">
        <w:rPr>
          <w:rFonts w:ascii="Times New Roman" w:hAnsi="Times New Roman" w:cs="Times New Roman"/>
          <w:b/>
          <w:sz w:val="24"/>
          <w:szCs w:val="24"/>
        </w:rPr>
        <w:t xml:space="preserve"> radnik na tehničkom održavanju na neodređeno, puno radno vrijeme,</w:t>
      </w:r>
      <w:r w:rsidR="00CA0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70">
        <w:rPr>
          <w:rFonts w:ascii="Times New Roman" w:hAnsi="Times New Roman" w:cs="Times New Roman"/>
          <w:sz w:val="24"/>
          <w:szCs w:val="24"/>
        </w:rPr>
        <w:t xml:space="preserve"> </w:t>
      </w:r>
      <w:r w:rsidRPr="00BA77A5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F27596">
        <w:rPr>
          <w:rFonts w:ascii="Times New Roman" w:hAnsi="Times New Roman" w:cs="Times New Roman"/>
          <w:sz w:val="24"/>
          <w:szCs w:val="24"/>
        </w:rPr>
        <w:t>7</w:t>
      </w:r>
      <w:r w:rsidR="00E24C70">
        <w:rPr>
          <w:rFonts w:ascii="Times New Roman" w:hAnsi="Times New Roman" w:cs="Times New Roman"/>
          <w:sz w:val="24"/>
          <w:szCs w:val="24"/>
        </w:rPr>
        <w:t>.</w:t>
      </w:r>
      <w:r w:rsidR="00B97873">
        <w:rPr>
          <w:rFonts w:ascii="Times New Roman" w:hAnsi="Times New Roman" w:cs="Times New Roman"/>
          <w:sz w:val="24"/>
          <w:szCs w:val="24"/>
        </w:rPr>
        <w:t xml:space="preserve"> </w:t>
      </w:r>
      <w:r w:rsidR="00F27596">
        <w:rPr>
          <w:rFonts w:ascii="Times New Roman" w:hAnsi="Times New Roman" w:cs="Times New Roman"/>
          <w:sz w:val="24"/>
          <w:szCs w:val="24"/>
        </w:rPr>
        <w:t>4</w:t>
      </w:r>
      <w:r w:rsidR="00B97873">
        <w:rPr>
          <w:rFonts w:ascii="Times New Roman" w:hAnsi="Times New Roman" w:cs="Times New Roman"/>
          <w:sz w:val="24"/>
          <w:szCs w:val="24"/>
        </w:rPr>
        <w:t>. 202</w:t>
      </w:r>
      <w:r w:rsidR="00F27596">
        <w:rPr>
          <w:rFonts w:ascii="Times New Roman" w:hAnsi="Times New Roman" w:cs="Times New Roman"/>
          <w:sz w:val="24"/>
          <w:szCs w:val="24"/>
        </w:rPr>
        <w:t>5</w:t>
      </w:r>
      <w:r w:rsidRPr="00BA77A5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</w:t>
      </w:r>
      <w:r w:rsidR="00485D12">
        <w:rPr>
          <w:rFonts w:ascii="Times New Roman" w:hAnsi="Times New Roman" w:cs="Times New Roman"/>
          <w:sz w:val="24"/>
          <w:szCs w:val="24"/>
        </w:rPr>
        <w:t>o</w:t>
      </w:r>
      <w:r w:rsidRPr="00BA77A5">
        <w:rPr>
          <w:rFonts w:ascii="Times New Roman" w:hAnsi="Times New Roman" w:cs="Times New Roman"/>
          <w:sz w:val="24"/>
          <w:szCs w:val="24"/>
        </w:rPr>
        <w:t xml:space="preserve">glasnoj ploči Medicinske škole Ante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</w:t>
      </w:r>
      <w:r w:rsidR="00160476">
        <w:rPr>
          <w:rFonts w:ascii="Times New Roman" w:hAnsi="Times New Roman" w:cs="Times New Roman"/>
          <w:sz w:val="24"/>
          <w:szCs w:val="24"/>
        </w:rPr>
        <w:t>, objavljuje</w:t>
      </w:r>
      <w:r w:rsidRPr="00BA7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0B" w:rsidRPr="00BA77A5" w:rsidRDefault="00237C0B" w:rsidP="00E2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</w:t>
      </w: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Razgovor (intervju) kandidata s Povjerenstvom održat će se dana </w:t>
      </w:r>
      <w:r w:rsidR="003D48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2759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78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759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978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F2759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>. (</w:t>
      </w:r>
      <w:r w:rsidR="00F27596">
        <w:rPr>
          <w:rFonts w:ascii="Times New Roman" w:hAnsi="Times New Roman" w:cs="Times New Roman"/>
          <w:b/>
          <w:i/>
          <w:sz w:val="24"/>
          <w:szCs w:val="24"/>
        </w:rPr>
        <w:t>utorak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>) s početkom u</w:t>
      </w:r>
      <w:r w:rsidR="00427C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0181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27C32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B978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sati u uredu ravnatelja Medicinske škole Ante </w:t>
      </w:r>
      <w:proofErr w:type="spellStart"/>
      <w:r w:rsidRPr="00BA77A5">
        <w:rPr>
          <w:rFonts w:ascii="Times New Roman" w:hAnsi="Times New Roman" w:cs="Times New Roman"/>
          <w:b/>
          <w:i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– Zadar, Dr. Franje Tuđmana 24/G.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Na razgovor se pozivaju sljedeći kandidati: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20A" w:rsidRPr="00F27596" w:rsidRDefault="00F27596" w:rsidP="00F2759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Zekanović</w:t>
      </w:r>
      <w:proofErr w:type="spellEnd"/>
      <w:r w:rsidR="00117658">
        <w:rPr>
          <w:rFonts w:ascii="Times New Roman" w:hAnsi="Times New Roman" w:cs="Times New Roman"/>
          <w:sz w:val="24"/>
          <w:szCs w:val="24"/>
        </w:rPr>
        <w:tab/>
      </w:r>
      <w:r w:rsidR="00E8245C">
        <w:rPr>
          <w:rFonts w:ascii="Times New Roman" w:hAnsi="Times New Roman" w:cs="Times New Roman"/>
          <w:sz w:val="24"/>
          <w:szCs w:val="24"/>
        </w:rPr>
        <w:tab/>
      </w:r>
      <w:r w:rsidR="003D4817">
        <w:rPr>
          <w:rFonts w:ascii="Times New Roman" w:hAnsi="Times New Roman" w:cs="Times New Roman"/>
          <w:sz w:val="24"/>
          <w:szCs w:val="24"/>
        </w:rPr>
        <w:tab/>
      </w:r>
      <w:r w:rsidR="00CA0181">
        <w:rPr>
          <w:rFonts w:ascii="Times New Roman" w:hAnsi="Times New Roman" w:cs="Times New Roman"/>
          <w:sz w:val="24"/>
          <w:szCs w:val="24"/>
        </w:rPr>
        <w:t>10</w:t>
      </w:r>
      <w:r w:rsidR="00427C32">
        <w:rPr>
          <w:rFonts w:ascii="Times New Roman" w:hAnsi="Times New Roman" w:cs="Times New Roman"/>
          <w:sz w:val="24"/>
          <w:szCs w:val="24"/>
        </w:rPr>
        <w:t xml:space="preserve">,00 – </w:t>
      </w:r>
      <w:r w:rsidR="00CA0181">
        <w:rPr>
          <w:rFonts w:ascii="Times New Roman" w:hAnsi="Times New Roman" w:cs="Times New Roman"/>
          <w:sz w:val="24"/>
          <w:szCs w:val="24"/>
        </w:rPr>
        <w:t>10</w:t>
      </w:r>
      <w:r w:rsidR="00427C32">
        <w:rPr>
          <w:rFonts w:ascii="Times New Roman" w:hAnsi="Times New Roman" w:cs="Times New Roman"/>
          <w:sz w:val="24"/>
          <w:szCs w:val="24"/>
        </w:rPr>
        <w:t>,15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Navedeni kandidati dostavili su pravodobnu i potpunu prijavu te ispunjavaju formalne uvjete natječaja</w:t>
      </w:r>
      <w:r w:rsidR="00BA77A5" w:rsidRPr="00BA77A5">
        <w:rPr>
          <w:rFonts w:ascii="Times New Roman" w:hAnsi="Times New Roman" w:cs="Times New Roman"/>
          <w:sz w:val="24"/>
          <w:szCs w:val="24"/>
        </w:rPr>
        <w:t>.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Kandidati trebaju donijeti osobnu iskaznicu, kako bi se prije razgovora (intervjua) mogao utvrditi identitet kandidata.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Ako kandidat nije pristupio postupku vrednovanja ne smatra se više kandidatom u postupku.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(intervju) objavljen je dana </w:t>
      </w:r>
      <w:r w:rsidR="00F27596">
        <w:rPr>
          <w:rFonts w:ascii="Times New Roman" w:hAnsi="Times New Roman" w:cs="Times New Roman"/>
          <w:sz w:val="24"/>
          <w:szCs w:val="24"/>
        </w:rPr>
        <w:t>22</w:t>
      </w:r>
      <w:r w:rsidR="00B97873">
        <w:rPr>
          <w:rFonts w:ascii="Times New Roman" w:hAnsi="Times New Roman" w:cs="Times New Roman"/>
          <w:sz w:val="24"/>
          <w:szCs w:val="24"/>
        </w:rPr>
        <w:t xml:space="preserve">. </w:t>
      </w:r>
      <w:r w:rsidR="00F27596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 w:rsidR="00F27596">
        <w:rPr>
          <w:rFonts w:ascii="Times New Roman" w:hAnsi="Times New Roman" w:cs="Times New Roman"/>
          <w:sz w:val="24"/>
          <w:szCs w:val="24"/>
        </w:rPr>
        <w:t>5</w:t>
      </w:r>
      <w:r w:rsidRPr="00BA77A5">
        <w:rPr>
          <w:rFonts w:ascii="Times New Roman" w:hAnsi="Times New Roman" w:cs="Times New Roman"/>
          <w:sz w:val="24"/>
          <w:szCs w:val="24"/>
        </w:rPr>
        <w:t>. na mrežnoj stranici Medicinske škole A</w:t>
      </w:r>
      <w:r w:rsidR="00E13161">
        <w:rPr>
          <w:rFonts w:ascii="Times New Roman" w:hAnsi="Times New Roman" w:cs="Times New Roman"/>
          <w:sz w:val="24"/>
          <w:szCs w:val="24"/>
        </w:rPr>
        <w:t>n</w:t>
      </w:r>
      <w:r w:rsidRPr="00BA77A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VREDNOVANJE KANDIDATA 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37C0B" w:rsidRPr="00B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58C1"/>
    <w:multiLevelType w:val="hybridMultilevel"/>
    <w:tmpl w:val="27E0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57A75"/>
    <w:multiLevelType w:val="hybridMultilevel"/>
    <w:tmpl w:val="75409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B"/>
    <w:rsid w:val="000C43C1"/>
    <w:rsid w:val="00117658"/>
    <w:rsid w:val="00160476"/>
    <w:rsid w:val="001A2A3B"/>
    <w:rsid w:val="0022228C"/>
    <w:rsid w:val="00237C0B"/>
    <w:rsid w:val="00316AF3"/>
    <w:rsid w:val="003D4817"/>
    <w:rsid w:val="00427C32"/>
    <w:rsid w:val="00455460"/>
    <w:rsid w:val="00485D12"/>
    <w:rsid w:val="004E337B"/>
    <w:rsid w:val="0058162F"/>
    <w:rsid w:val="00684C1E"/>
    <w:rsid w:val="006B66F0"/>
    <w:rsid w:val="006E52C5"/>
    <w:rsid w:val="0076531D"/>
    <w:rsid w:val="00783F20"/>
    <w:rsid w:val="008F0154"/>
    <w:rsid w:val="00A23A0E"/>
    <w:rsid w:val="00AB57D7"/>
    <w:rsid w:val="00B41EEB"/>
    <w:rsid w:val="00B66B9A"/>
    <w:rsid w:val="00B97873"/>
    <w:rsid w:val="00BA77A5"/>
    <w:rsid w:val="00C04BEB"/>
    <w:rsid w:val="00CA0181"/>
    <w:rsid w:val="00CC33D0"/>
    <w:rsid w:val="00D65A77"/>
    <w:rsid w:val="00D8422E"/>
    <w:rsid w:val="00DF420A"/>
    <w:rsid w:val="00E13161"/>
    <w:rsid w:val="00E24C70"/>
    <w:rsid w:val="00E8245C"/>
    <w:rsid w:val="00F27596"/>
    <w:rsid w:val="00F35939"/>
    <w:rsid w:val="00F46EC2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01AE"/>
  <w15:chartTrackingRefBased/>
  <w15:docId w15:val="{AC47724F-0E7B-4FB2-BC0F-EDC5D15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C0B"/>
    <w:pPr>
      <w:ind w:left="720"/>
      <w:contextualSpacing/>
    </w:pPr>
  </w:style>
  <w:style w:type="paragraph" w:styleId="Bezproreda">
    <w:name w:val="No Spacing"/>
    <w:uiPriority w:val="1"/>
    <w:qFormat/>
    <w:rsid w:val="00CA0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2024-10-21T08:10:00Z</cp:lastPrinted>
  <dcterms:created xsi:type="dcterms:W3CDTF">2024-11-14T10:18:00Z</dcterms:created>
  <dcterms:modified xsi:type="dcterms:W3CDTF">2025-04-22T09:44:00Z</dcterms:modified>
</cp:coreProperties>
</file>