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4E6" w:rsidRPr="005614E6" w:rsidRDefault="005614E6" w:rsidP="005614E6">
      <w:pPr>
        <w:jc w:val="center"/>
        <w:rPr>
          <w:b/>
          <w:sz w:val="28"/>
          <w:szCs w:val="28"/>
        </w:rPr>
      </w:pPr>
      <w:r w:rsidRPr="005614E6">
        <w:rPr>
          <w:b/>
          <w:sz w:val="28"/>
          <w:szCs w:val="28"/>
        </w:rPr>
        <w:t>VREMENIK IZRADBE I OBRANE ZAVRŠNOG RADA ŠKOLSKA GODINA 2024./2025.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Vremenik izradbe i obrane završnog rada donosi školski odbor na prijedlog ravnatelja do 30. rujna 2024. godine.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Isti će biti objavljen na oglasnoj ploči i mrežnoj stranici Škole početkom listopada.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Škola je dužna do 20. listopada 2024. učenike završnog razreda upoznati sa sadržajem, uvjetima, načinom i postupkom izradbe i obrane završnog rada.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Do 20. listopada 2024. ravnatelj će u suradnji s nastavnicima struke- nosiocima tema, a na prijedlog stručnog vijeća, objaviti teme za završni rad na oglasnoj ploči Škole. Broj ponuđenih tema mora biti 50% veći od minimalno potrebnog broja.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1.</w:t>
      </w:r>
      <w:r w:rsidRPr="000342F7">
        <w:rPr>
          <w:sz w:val="24"/>
          <w:szCs w:val="24"/>
        </w:rPr>
        <w:tab/>
        <w:t>Do 31. listopada 2024. - učenici će izabrati temu ( u zadnjem tjednu listopada).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2.</w:t>
      </w:r>
      <w:r w:rsidRPr="000342F7">
        <w:rPr>
          <w:sz w:val="24"/>
          <w:szCs w:val="24"/>
        </w:rPr>
        <w:tab/>
        <w:t>Tijekom nastavne godine - učenici će napisati završni rad.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3.</w:t>
      </w:r>
      <w:r w:rsidRPr="000342F7">
        <w:rPr>
          <w:sz w:val="24"/>
          <w:szCs w:val="24"/>
        </w:rPr>
        <w:tab/>
        <w:t>Do 1 .travnja 2025. – prijava završnog rada prijavnicom (u tajništvu)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4.</w:t>
      </w:r>
      <w:r w:rsidRPr="000342F7">
        <w:rPr>
          <w:sz w:val="24"/>
          <w:szCs w:val="24"/>
        </w:rPr>
        <w:tab/>
        <w:t>Izradba završnog rada : tijekom proljetnih praznika za smjer medicinska sestra opće njege/medicinski tehničar opće njege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 xml:space="preserve"> *za smjer farmaceutski tehničar izradbu praktičnog dijela završnog rada učenik može vršiti u dogovoru s mentorom tijekom zimskih i proljetnih praznika u školskom laboratoriju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5.</w:t>
      </w:r>
      <w:r w:rsidRPr="000342F7">
        <w:rPr>
          <w:sz w:val="24"/>
          <w:szCs w:val="24"/>
        </w:rPr>
        <w:tab/>
        <w:t>Do 23. svibnja 2025. – učenici su dužni pisani dio izradbe predati u tajništvo, u urudžbeni zapisnik Škole ( najkasnije 10 dana prije obrane rada).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Obrani rada može pristupiti učenik koji je uspješno završio zadnju obrazovnu godinu strukovnog programa i čiju je izradbu rada prihvatio mentor i za nju predložio pozitivnu ocjenu.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Obranu provode školski Prosudbeni odbor i Povjerenstva (predsjednik i dva do četiri člana iz redova nastavnika struke, od kojih jedan vodi zapisnik).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Povjerenstvo utvrđuje prijedlog ocjene izradbe na prijedlog mentora, ocjene obrane i općeg uspjeha iz izradbe i obrane završnog rada.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6.</w:t>
      </w:r>
      <w:r w:rsidRPr="000342F7">
        <w:rPr>
          <w:sz w:val="24"/>
          <w:szCs w:val="24"/>
        </w:rPr>
        <w:tab/>
        <w:t>09. i  10. lipnja 2025. – obrana završnog rada 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lastRenderedPageBreak/>
        <w:t>7.</w:t>
      </w:r>
      <w:r w:rsidRPr="000342F7">
        <w:rPr>
          <w:sz w:val="24"/>
          <w:szCs w:val="24"/>
        </w:rPr>
        <w:tab/>
        <w:t>Uručivanje svjedodžbi - do 1. srpnja 2025. za ljetni rok Završni rad brani se u: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a)</w:t>
      </w:r>
      <w:r w:rsidRPr="000342F7">
        <w:rPr>
          <w:sz w:val="24"/>
          <w:szCs w:val="24"/>
        </w:rPr>
        <w:tab/>
        <w:t>ljetnom (lipanj) - prijava do 1. travnja 2025.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b)</w:t>
      </w:r>
      <w:r w:rsidRPr="000342F7">
        <w:rPr>
          <w:sz w:val="24"/>
          <w:szCs w:val="24"/>
        </w:rPr>
        <w:tab/>
        <w:t>jesenskom – (kolovoz) u istom tjednu ili prvom tjednu poslije popravnog roka, -</w:t>
      </w:r>
      <w:r w:rsidRPr="000342F7">
        <w:rPr>
          <w:sz w:val="24"/>
          <w:szCs w:val="24"/>
        </w:rPr>
        <w:tab/>
        <w:t>prijava do</w:t>
      </w:r>
      <w:r w:rsidR="00F51D54">
        <w:rPr>
          <w:sz w:val="24"/>
          <w:szCs w:val="24"/>
        </w:rPr>
        <w:t xml:space="preserve"> </w:t>
      </w:r>
      <w:bookmarkStart w:id="0" w:name="_GoBack"/>
      <w:bookmarkEnd w:id="0"/>
      <w:r w:rsidRPr="000342F7">
        <w:rPr>
          <w:sz w:val="24"/>
          <w:szCs w:val="24"/>
        </w:rPr>
        <w:t>8.</w:t>
      </w:r>
      <w:r w:rsidR="00F51D54">
        <w:rPr>
          <w:sz w:val="24"/>
          <w:szCs w:val="24"/>
        </w:rPr>
        <w:t xml:space="preserve"> </w:t>
      </w:r>
      <w:r w:rsidRPr="000342F7">
        <w:rPr>
          <w:sz w:val="24"/>
          <w:szCs w:val="24"/>
        </w:rPr>
        <w:t>srpnja 2025 .godine (obrana 26. i 27. kolovoz 2025.)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  <w:r w:rsidRPr="000342F7">
        <w:rPr>
          <w:sz w:val="24"/>
          <w:szCs w:val="24"/>
        </w:rPr>
        <w:t>c)</w:t>
      </w:r>
      <w:r w:rsidRPr="000342F7">
        <w:rPr>
          <w:sz w:val="24"/>
          <w:szCs w:val="24"/>
        </w:rPr>
        <w:tab/>
        <w:t>zimskom ( veljača 2026.) - prijava do 30. studenog 2025. godine.</w:t>
      </w:r>
    </w:p>
    <w:p w:rsidR="005614E6" w:rsidRPr="000342F7" w:rsidRDefault="005614E6" w:rsidP="000342F7">
      <w:pPr>
        <w:spacing w:line="360" w:lineRule="auto"/>
        <w:rPr>
          <w:sz w:val="24"/>
          <w:szCs w:val="24"/>
        </w:rPr>
      </w:pPr>
    </w:p>
    <w:p w:rsidR="006F2B57" w:rsidRPr="000342F7" w:rsidRDefault="006F2B57" w:rsidP="000342F7">
      <w:pPr>
        <w:spacing w:line="360" w:lineRule="auto"/>
        <w:rPr>
          <w:sz w:val="24"/>
          <w:szCs w:val="24"/>
        </w:rPr>
      </w:pPr>
    </w:p>
    <w:sectPr w:rsidR="006F2B57" w:rsidRPr="0003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E6"/>
    <w:rsid w:val="000342F7"/>
    <w:rsid w:val="005614E6"/>
    <w:rsid w:val="006F2B57"/>
    <w:rsid w:val="00B34F2C"/>
    <w:rsid w:val="00F5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46F3"/>
  <w15:chartTrackingRefBased/>
  <w15:docId w15:val="{04328DC8-268B-4683-A224-80D2A8F8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baric</dc:creator>
  <cp:keywords/>
  <dc:description/>
  <cp:lastModifiedBy>vera baric</cp:lastModifiedBy>
  <cp:revision>3</cp:revision>
  <cp:lastPrinted>2024-10-01T14:56:00Z</cp:lastPrinted>
  <dcterms:created xsi:type="dcterms:W3CDTF">2024-09-26T16:08:00Z</dcterms:created>
  <dcterms:modified xsi:type="dcterms:W3CDTF">2024-10-01T14:56:00Z</dcterms:modified>
</cp:coreProperties>
</file>