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8A" w:rsidRPr="001F730C" w:rsidRDefault="00F6228A" w:rsidP="00F6228A">
      <w:pPr>
        <w:rPr>
          <w:rFonts w:ascii="Times New Roman" w:hAnsi="Times New Roman" w:cs="Times New Roman"/>
          <w:b/>
          <w:sz w:val="24"/>
          <w:szCs w:val="24"/>
        </w:rPr>
      </w:pPr>
      <w:r w:rsidRPr="001F730C">
        <w:rPr>
          <w:rFonts w:ascii="Times New Roman" w:hAnsi="Times New Roman" w:cs="Times New Roman"/>
          <w:b/>
          <w:sz w:val="24"/>
          <w:szCs w:val="24"/>
        </w:rPr>
        <w:t>Školska ustanova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6DD3">
        <w:rPr>
          <w:rFonts w:ascii="Times New Roman" w:hAnsi="Times New Roman" w:cs="Times New Roman"/>
          <w:b/>
          <w:sz w:val="24"/>
          <w:szCs w:val="24"/>
        </w:rPr>
        <w:t>MEDICINSKA ŠKOLA ANTE KUZMANIĆA-ZADAR</w:t>
      </w:r>
    </w:p>
    <w:p w:rsidR="00F6228A" w:rsidRPr="001F730C" w:rsidRDefault="00F6228A" w:rsidP="00F6228A">
      <w:pPr>
        <w:rPr>
          <w:rFonts w:ascii="Times New Roman" w:hAnsi="Times New Roman" w:cs="Times New Roman"/>
          <w:b/>
          <w:sz w:val="24"/>
          <w:szCs w:val="24"/>
        </w:rPr>
      </w:pPr>
      <w:r w:rsidRPr="001F730C">
        <w:rPr>
          <w:rFonts w:ascii="Times New Roman" w:hAnsi="Times New Roman" w:cs="Times New Roman"/>
          <w:b/>
          <w:sz w:val="24"/>
          <w:szCs w:val="24"/>
        </w:rPr>
        <w:t>Sjedište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6DD3">
        <w:rPr>
          <w:rFonts w:ascii="Times New Roman" w:hAnsi="Times New Roman" w:cs="Times New Roman"/>
          <w:b/>
          <w:sz w:val="24"/>
          <w:szCs w:val="24"/>
        </w:rPr>
        <w:t>Ulica dr. Franje Tuđmana 24/G</w:t>
      </w:r>
      <w:r w:rsidR="00040C67">
        <w:rPr>
          <w:rFonts w:ascii="Times New Roman" w:hAnsi="Times New Roman" w:cs="Times New Roman"/>
          <w:b/>
          <w:sz w:val="24"/>
          <w:szCs w:val="24"/>
        </w:rPr>
        <w:t>, 23 000 Zadar</w:t>
      </w:r>
    </w:p>
    <w:p w:rsidR="00F6228A" w:rsidRPr="00F019C4" w:rsidRDefault="00F019C4" w:rsidP="00F6228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19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MB: 03671176</w:t>
      </w:r>
    </w:p>
    <w:p w:rsidR="00F6228A" w:rsidRPr="001F730C" w:rsidRDefault="00F6228A" w:rsidP="00F6228A">
      <w:pPr>
        <w:rPr>
          <w:rFonts w:ascii="Times New Roman" w:hAnsi="Times New Roman" w:cs="Times New Roman"/>
          <w:b/>
          <w:sz w:val="24"/>
          <w:szCs w:val="24"/>
        </w:rPr>
      </w:pPr>
      <w:r w:rsidRPr="001F730C">
        <w:rPr>
          <w:rFonts w:ascii="Times New Roman" w:hAnsi="Times New Roman" w:cs="Times New Roman"/>
          <w:b/>
          <w:sz w:val="24"/>
          <w:szCs w:val="24"/>
        </w:rPr>
        <w:t xml:space="preserve">OIB: </w:t>
      </w:r>
      <w:r w:rsidR="00BE6DD3">
        <w:rPr>
          <w:rFonts w:ascii="Times New Roman" w:hAnsi="Times New Roman" w:cs="Times New Roman"/>
          <w:b/>
          <w:sz w:val="24"/>
          <w:szCs w:val="24"/>
        </w:rPr>
        <w:t>00579855113</w:t>
      </w:r>
    </w:p>
    <w:p w:rsidR="00F6228A" w:rsidRPr="00BE6DD3" w:rsidRDefault="00F6228A" w:rsidP="00F622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F730C">
        <w:rPr>
          <w:rFonts w:ascii="Times New Roman" w:hAnsi="Times New Roman" w:cs="Times New Roman"/>
          <w:b/>
          <w:sz w:val="24"/>
          <w:szCs w:val="24"/>
        </w:rPr>
        <w:t xml:space="preserve">Tel: </w:t>
      </w:r>
      <w:r w:rsidR="00BE6DD3">
        <w:rPr>
          <w:rFonts w:ascii="Times New Roman" w:hAnsi="Times New Roman" w:cs="Times New Roman"/>
          <w:b/>
          <w:sz w:val="24"/>
          <w:szCs w:val="24"/>
        </w:rPr>
        <w:t>023</w:t>
      </w:r>
      <w:r w:rsidR="00BE6DD3" w:rsidRPr="00BE6DD3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BE6DD3" w:rsidRPr="00BE6DD3">
        <w:rPr>
          <w:rStyle w:val="Istaknuto"/>
          <w:rFonts w:ascii="Times New Roman" w:hAnsi="Times New Roman" w:cs="Times New Roman"/>
          <w:b/>
          <w:i w:val="0"/>
          <w:sz w:val="23"/>
          <w:szCs w:val="23"/>
          <w:shd w:val="clear" w:color="auto" w:fill="FFFFFF"/>
        </w:rPr>
        <w:t>213-750</w:t>
      </w:r>
    </w:p>
    <w:p w:rsidR="00D46E21" w:rsidRDefault="00F6228A" w:rsidP="00D46E21">
      <w:pPr>
        <w:rPr>
          <w:rFonts w:ascii="Times New Roman" w:hAnsi="Times New Roman" w:cs="Times New Roman"/>
          <w:b/>
          <w:sz w:val="24"/>
          <w:szCs w:val="24"/>
        </w:rPr>
      </w:pPr>
      <w:r w:rsidRPr="001F730C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hyperlink r:id="rId8" w:history="1">
        <w:r w:rsidR="00BE6DD3" w:rsidRPr="00200DAF">
          <w:rPr>
            <w:rStyle w:val="Hiperveza"/>
            <w:rFonts w:ascii="Times New Roman" w:hAnsi="Times New Roman" w:cs="Times New Roman"/>
            <w:b/>
            <w:sz w:val="24"/>
            <w:szCs w:val="24"/>
          </w:rPr>
          <w:t>ante-kuzmanic@medskolazd.hr</w:t>
        </w:r>
      </w:hyperlink>
      <w:r w:rsidR="00BE6D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228A" w:rsidRPr="00F6228A" w:rsidRDefault="00F6228A" w:rsidP="00D46E21">
      <w:pPr>
        <w:rPr>
          <w:rFonts w:ascii="Times New Roman" w:hAnsi="Times New Roman" w:cs="Times New Roman"/>
          <w:b/>
          <w:sz w:val="24"/>
          <w:szCs w:val="24"/>
        </w:rPr>
      </w:pPr>
    </w:p>
    <w:p w:rsidR="00D46E21" w:rsidRPr="00F6228A" w:rsidRDefault="00D46E21" w:rsidP="004A26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28A">
        <w:rPr>
          <w:rFonts w:ascii="Times New Roman" w:hAnsi="Times New Roman" w:cs="Times New Roman"/>
          <w:b/>
          <w:sz w:val="28"/>
          <w:szCs w:val="28"/>
        </w:rPr>
        <w:t xml:space="preserve">POSEBAN POPIS ARHIVSKOG I </w:t>
      </w:r>
      <w:r w:rsidR="00BA202F" w:rsidRPr="00F6228A">
        <w:rPr>
          <w:rFonts w:ascii="Times New Roman" w:hAnsi="Times New Roman" w:cs="Times New Roman"/>
          <w:b/>
          <w:sz w:val="28"/>
          <w:szCs w:val="28"/>
        </w:rPr>
        <w:t>DOKUMENTARNOG</w:t>
      </w:r>
      <w:r w:rsidRPr="00F6228A">
        <w:rPr>
          <w:rFonts w:ascii="Times New Roman" w:hAnsi="Times New Roman" w:cs="Times New Roman"/>
          <w:b/>
          <w:sz w:val="28"/>
          <w:szCs w:val="28"/>
        </w:rPr>
        <w:t xml:space="preserve"> GRADIVA S ROKOVIMA ČUVANJA</w:t>
      </w:r>
    </w:p>
    <w:p w:rsidR="00D46E21" w:rsidRDefault="00B638A7" w:rsidP="00B638A7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MEDICINSKE ŠKOLE ANTE KUZMANIĆA-ZADAR</w:t>
      </w:r>
    </w:p>
    <w:p w:rsidR="004A2632" w:rsidRPr="00F6228A" w:rsidRDefault="004A2632" w:rsidP="004A2632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0"/>
        <w:gridCol w:w="2935"/>
        <w:gridCol w:w="2551"/>
      </w:tblGrid>
      <w:tr w:rsidR="00C574A3" w:rsidRPr="00F6228A" w:rsidTr="0011590C">
        <w:tc>
          <w:tcPr>
            <w:tcW w:w="7550" w:type="dxa"/>
          </w:tcPr>
          <w:p w:rsidR="00C574A3" w:rsidRPr="007740DC" w:rsidRDefault="00C574A3" w:rsidP="000C1975">
            <w:pPr>
              <w:pStyle w:val="Bezproreda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7740DC">
              <w:rPr>
                <w:rFonts w:ascii="Times New Roman" w:hAnsi="Times New Roman"/>
                <w:b/>
                <w:szCs w:val="24"/>
                <w:lang w:val="hr-HR"/>
              </w:rPr>
              <w:t>POSLOVNA FUNKCIJA/AKTIVNOST/PODAKTIVNOST/</w:t>
            </w:r>
          </w:p>
          <w:p w:rsidR="00C574A3" w:rsidRPr="007740DC" w:rsidRDefault="00C574A3" w:rsidP="000C1975">
            <w:pPr>
              <w:pStyle w:val="Bezproreda"/>
              <w:jc w:val="center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7740DC">
              <w:rPr>
                <w:rFonts w:ascii="Times New Roman" w:hAnsi="Times New Roman"/>
                <w:b/>
                <w:szCs w:val="24"/>
                <w:lang w:val="hr-HR"/>
              </w:rPr>
              <w:t xml:space="preserve"> VRSTA GRADIVA</w:t>
            </w:r>
          </w:p>
        </w:tc>
        <w:tc>
          <w:tcPr>
            <w:tcW w:w="2935" w:type="dxa"/>
          </w:tcPr>
          <w:p w:rsidR="00C574A3" w:rsidRPr="0072058B" w:rsidRDefault="00C574A3" w:rsidP="000C1975">
            <w:pPr>
              <w:pStyle w:val="Bezproreda"/>
              <w:pBdr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Times New Roman" w:hAnsi="Times New Roman"/>
                <w:b/>
                <w:szCs w:val="24"/>
                <w:lang w:val="hr-HR"/>
              </w:rPr>
            </w:pPr>
            <w:r w:rsidRPr="0072058B">
              <w:rPr>
                <w:rFonts w:ascii="Times New Roman" w:hAnsi="Times New Roman"/>
                <w:b/>
                <w:szCs w:val="24"/>
                <w:lang w:val="hr-HR"/>
              </w:rPr>
              <w:t xml:space="preserve">ROK ČUVANJA                                                                                </w:t>
            </w:r>
          </w:p>
          <w:p w:rsidR="00C574A3" w:rsidRDefault="00C574A3" w:rsidP="000C1975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</w:p>
          <w:p w:rsidR="00C574A3" w:rsidRPr="007740DC" w:rsidRDefault="00C574A3" w:rsidP="000C1975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7740DC">
              <w:rPr>
                <w:rFonts w:ascii="Times New Roman" w:hAnsi="Times New Roman"/>
                <w:b/>
                <w:szCs w:val="24"/>
                <w:lang w:val="hr-HR"/>
              </w:rPr>
              <w:t xml:space="preserve">Izvornik </w:t>
            </w:r>
          </w:p>
          <w:p w:rsidR="00C574A3" w:rsidRDefault="00C574A3" w:rsidP="000C1975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</w:p>
          <w:p w:rsidR="00C574A3" w:rsidRPr="007740DC" w:rsidRDefault="00C574A3" w:rsidP="000C1975">
            <w:pPr>
              <w:pStyle w:val="Bezproreda"/>
              <w:rPr>
                <w:rFonts w:ascii="Times New Roman" w:hAnsi="Times New Roman"/>
                <w:b/>
                <w:sz w:val="20"/>
                <w:lang w:val="hr-HR"/>
              </w:rPr>
            </w:pPr>
            <w:r w:rsidRPr="007740DC">
              <w:rPr>
                <w:rFonts w:ascii="Times New Roman" w:hAnsi="Times New Roman"/>
                <w:b/>
                <w:sz w:val="20"/>
                <w:lang w:val="hr-HR"/>
              </w:rPr>
              <w:t>Fizički,</w:t>
            </w:r>
            <w:r>
              <w:rPr>
                <w:rFonts w:ascii="Times New Roman" w:hAnsi="Times New Roman"/>
                <w:b/>
                <w:sz w:val="20"/>
                <w:lang w:val="hr-HR"/>
              </w:rPr>
              <w:t xml:space="preserve"> </w:t>
            </w:r>
            <w:r w:rsidRPr="007740DC">
              <w:rPr>
                <w:rFonts w:ascii="Times New Roman" w:hAnsi="Times New Roman"/>
                <w:b/>
                <w:sz w:val="20"/>
                <w:lang w:val="hr-HR"/>
              </w:rPr>
              <w:t xml:space="preserve">analogni      Digitalni     </w:t>
            </w:r>
          </w:p>
        </w:tc>
        <w:tc>
          <w:tcPr>
            <w:tcW w:w="2551" w:type="dxa"/>
          </w:tcPr>
          <w:p w:rsidR="00C574A3" w:rsidRPr="0072058B" w:rsidRDefault="00C574A3" w:rsidP="000C1975">
            <w:pPr>
              <w:pStyle w:val="Bezproreda"/>
              <w:jc w:val="left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7740DC">
              <w:rPr>
                <w:rFonts w:ascii="Times New Roman" w:hAnsi="Times New Roman"/>
                <w:b/>
                <w:sz w:val="22"/>
                <w:szCs w:val="22"/>
                <w:lang w:val="hr-HR"/>
              </w:rPr>
              <w:t>Postupanje po isteku roka čuvanja- izlučivanje po odobrenju nadležnog arhiva</w:t>
            </w:r>
          </w:p>
          <w:p w:rsidR="00C574A3" w:rsidRPr="007740DC" w:rsidRDefault="00C574A3" w:rsidP="000C1975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</w:p>
        </w:tc>
      </w:tr>
      <w:tr w:rsidR="00E02E72" w:rsidRPr="00F6228A" w:rsidTr="004A2632">
        <w:trPr>
          <w:trHeight w:val="58"/>
        </w:trPr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>1. ORGANIZACIJA I UPRAVLJANJE</w:t>
            </w: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:rsidR="00E02E72" w:rsidRPr="00F6228A" w:rsidRDefault="00E02E72" w:rsidP="0036005F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E02E72" w:rsidRPr="00F6228A" w:rsidRDefault="00E02E72" w:rsidP="0036005F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>1.1. Osnivanje, prijava i promjena djelatnosti</w:t>
            </w: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1.1.1. Rješenja, odluke i sl. o osnivanju škol</w:t>
            </w:r>
            <w:r w:rsidR="006619E2" w:rsidRPr="00F6228A">
              <w:rPr>
                <w:rFonts w:ascii="Times New Roman" w:hAnsi="Times New Roman"/>
                <w:szCs w:val="24"/>
                <w:lang w:val="hr-HR"/>
              </w:rPr>
              <w:t>ske ustanove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i osnivačkim pravima                 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Trajno    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1.1.2. </w:t>
            </w:r>
            <w:r w:rsidR="006619E2" w:rsidRPr="00F6228A">
              <w:rPr>
                <w:rFonts w:ascii="Times New Roman" w:hAnsi="Times New Roman"/>
                <w:szCs w:val="24"/>
                <w:lang w:val="hr-HR"/>
              </w:rPr>
              <w:t>R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ješenja </w:t>
            </w:r>
            <w:r w:rsidR="006619E2" w:rsidRPr="00F6228A">
              <w:rPr>
                <w:rFonts w:ascii="Times New Roman" w:hAnsi="Times New Roman"/>
                <w:szCs w:val="24"/>
                <w:lang w:val="hr-HR"/>
              </w:rPr>
              <w:t xml:space="preserve">o odobrenju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nadležnih tijela </w:t>
            </w:r>
            <w:r w:rsidR="006619E2" w:rsidRPr="00F6228A">
              <w:rPr>
                <w:rFonts w:ascii="Times New Roman" w:hAnsi="Times New Roman"/>
                <w:szCs w:val="24"/>
                <w:lang w:val="hr-HR"/>
              </w:rPr>
              <w:t>za rad školske ustanove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1.1.3. Rješenja o </w:t>
            </w:r>
            <w:r w:rsidR="006619E2" w:rsidRPr="00F6228A">
              <w:rPr>
                <w:rFonts w:ascii="Times New Roman" w:hAnsi="Times New Roman"/>
                <w:szCs w:val="24"/>
                <w:lang w:val="hr-HR"/>
              </w:rPr>
              <w:t>upisu školske ustanove u sudski registar i promjenama u sudskom registru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1.1.4. Rješenja, odluke i sl. o promjeni djelatnosti i statusnim promjenama (naziv, sjedište, pravni status, oblik vlasništva, podjela, spajanje, pripajanje, prestanak rada škole)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1.1.</w:t>
            </w:r>
            <w:r w:rsidR="00A66C29"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. </w:t>
            </w:r>
            <w:r w:rsidR="00A66C29" w:rsidRPr="00F6228A">
              <w:rPr>
                <w:rFonts w:ascii="Times New Roman" w:hAnsi="Times New Roman"/>
                <w:szCs w:val="24"/>
                <w:lang w:val="hr-HR"/>
              </w:rPr>
              <w:t xml:space="preserve">Razvrstavanje škole prema NKD-u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lastRenderedPageBreak/>
              <w:t>1.1.</w:t>
            </w:r>
            <w:r w:rsidR="00292DDF" w:rsidRPr="00F6228A">
              <w:rPr>
                <w:rFonts w:ascii="Times New Roman" w:hAnsi="Times New Roman"/>
                <w:szCs w:val="24"/>
                <w:lang w:val="hr-HR"/>
              </w:rPr>
              <w:t>6</w:t>
            </w:r>
            <w:r w:rsidR="00F6228A">
              <w:rPr>
                <w:rFonts w:ascii="Times New Roman" w:hAnsi="Times New Roman"/>
                <w:szCs w:val="24"/>
                <w:lang w:val="hr-HR"/>
              </w:rPr>
              <w:t xml:space="preserve">.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Potvrda o osobnom identifikacijskom broju škole (OIB-u)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1.1.</w:t>
            </w:r>
            <w:r w:rsidR="00292DDF" w:rsidRPr="00F6228A">
              <w:rPr>
                <w:rFonts w:ascii="Times New Roman" w:hAnsi="Times New Roman"/>
                <w:szCs w:val="24"/>
                <w:lang w:val="hr-HR"/>
              </w:rPr>
              <w:t>7</w:t>
            </w:r>
            <w:r w:rsidR="00F6228A">
              <w:rPr>
                <w:rFonts w:ascii="Times New Roman" w:hAnsi="Times New Roman"/>
                <w:szCs w:val="24"/>
                <w:lang w:val="hr-HR"/>
              </w:rPr>
              <w:t xml:space="preserve">.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Žigovi, potpisi, identifikacijske isprave                                                     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1.1.</w:t>
            </w:r>
            <w:r w:rsidR="00292DDF" w:rsidRPr="00F6228A">
              <w:rPr>
                <w:rFonts w:ascii="Times New Roman" w:hAnsi="Times New Roman"/>
                <w:szCs w:val="24"/>
                <w:lang w:val="hr-HR"/>
              </w:rPr>
              <w:t>8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. Općenito (opća prepiska, upiti, obavijesti o djelatnosti, o njezinom razvoju i sl.)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 godine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</w:t>
            </w:r>
            <w:r w:rsidR="000C2C05" w:rsidRPr="00F6228A">
              <w:rPr>
                <w:rFonts w:ascii="Times New Roman" w:hAnsi="Times New Roman"/>
                <w:szCs w:val="24"/>
                <w:lang w:val="hr-HR"/>
              </w:rPr>
              <w:t>zl</w:t>
            </w:r>
            <w:r w:rsidR="00054B38" w:rsidRPr="00F6228A">
              <w:rPr>
                <w:rFonts w:ascii="Times New Roman" w:hAnsi="Times New Roman"/>
                <w:szCs w:val="24"/>
                <w:lang w:val="hr-HR"/>
              </w:rPr>
              <w:t>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 xml:space="preserve">1.2. Upravljanje </w:t>
            </w: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1.2.1. Unutarnji ustroj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1.2.1.1. Svi dokumenti o unutarnjoj organizaciji i poslovanju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1.2.2. Ravnatelj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1.2.2.1. Dokumentacija vezana za izbor i imenovanje ravnatelja </w:t>
            </w:r>
          </w:p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(rješenja, odluke, natječajna dokumentacija, zapisnici)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1.2.3. Školski odbor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1.2.3.1. Izbor</w:t>
            </w:r>
            <w:r w:rsidR="000C4078" w:rsidRPr="00F6228A">
              <w:rPr>
                <w:rFonts w:ascii="Times New Roman" w:hAnsi="Times New Roman"/>
                <w:szCs w:val="24"/>
                <w:lang w:val="hr-HR"/>
              </w:rPr>
              <w:t xml:space="preserve">, imenovanje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i konstituiranje Školskog odbora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1.2.3.2. Glasački listići za izbor članova Školskog odbora</w:t>
            </w:r>
          </w:p>
        </w:tc>
        <w:tc>
          <w:tcPr>
            <w:tcW w:w="2935" w:type="dxa"/>
            <w:vAlign w:val="center"/>
          </w:tcPr>
          <w:p w:rsidR="00E02E72" w:rsidRPr="00F6228A" w:rsidRDefault="00264FC5" w:rsidP="004A2632">
            <w:pPr>
              <w:spacing w:after="0"/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 </w:t>
            </w:r>
            <w:r w:rsidR="00E02E72" w:rsidRPr="00F6228A">
              <w:rPr>
                <w:rFonts w:ascii="Times New Roman" w:hAnsi="Times New Roman" w:cs="Times New Roman"/>
                <w:sz w:val="24"/>
                <w:szCs w:val="24"/>
              </w:rPr>
              <w:t>godin</w:t>
            </w:r>
            <w:r w:rsidR="00675048" w:rsidRPr="00F622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1.2.3.3. Poslovni</w:t>
            </w:r>
            <w:r w:rsidR="0091236A" w:rsidRPr="00F6228A">
              <w:rPr>
                <w:rFonts w:ascii="Times New Roman" w:hAnsi="Times New Roman"/>
                <w:szCs w:val="24"/>
                <w:lang w:val="hr-HR"/>
              </w:rPr>
              <w:t>ci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o radu Školskog odbora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1.2.3.4. Odluke Školskog odbora i zapisnici s prilozima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1.2.4. Zapisnici i odluke stručnih i drugih tijela škole</w:t>
            </w:r>
          </w:p>
          <w:p w:rsidR="00E02E72" w:rsidRPr="00264FC5" w:rsidRDefault="00E02E72" w:rsidP="004A2632">
            <w:pPr>
              <w:pStyle w:val="Bezproreda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264FC5">
              <w:rPr>
                <w:rFonts w:ascii="Times New Roman" w:hAnsi="Times New Roman"/>
                <w:sz w:val="22"/>
                <w:szCs w:val="22"/>
                <w:lang w:val="hr-HR"/>
              </w:rPr>
              <w:t>(Učiteljsko</w:t>
            </w:r>
            <w:r w:rsidR="002137E3" w:rsidRPr="00264FC5">
              <w:rPr>
                <w:rFonts w:ascii="Times New Roman" w:hAnsi="Times New Roman"/>
                <w:sz w:val="22"/>
                <w:szCs w:val="22"/>
                <w:lang w:val="hr-HR"/>
              </w:rPr>
              <w:t xml:space="preserve"> </w:t>
            </w:r>
            <w:r w:rsidRPr="00264FC5">
              <w:rPr>
                <w:rFonts w:ascii="Times New Roman" w:hAnsi="Times New Roman"/>
                <w:sz w:val="22"/>
                <w:szCs w:val="22"/>
                <w:lang w:val="hr-HR"/>
              </w:rPr>
              <w:t>vijeće, Razredno vijeće, St</w:t>
            </w:r>
            <w:r w:rsidR="00264FC5">
              <w:rPr>
                <w:rFonts w:ascii="Times New Roman" w:hAnsi="Times New Roman"/>
                <w:sz w:val="22"/>
                <w:szCs w:val="22"/>
                <w:lang w:val="hr-HR"/>
              </w:rPr>
              <w:t>ručni aktivi, Vijeće roditelja,</w:t>
            </w:r>
            <w:r w:rsidRPr="00264FC5">
              <w:rPr>
                <w:rFonts w:ascii="Times New Roman" w:hAnsi="Times New Roman"/>
                <w:sz w:val="22"/>
                <w:szCs w:val="22"/>
                <w:lang w:val="hr-HR"/>
              </w:rPr>
              <w:t>Vijeće učenika)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1.2.5. Pozivi na sjednice</w:t>
            </w:r>
            <w:r w:rsidR="005310C8" w:rsidRPr="00F6228A">
              <w:rPr>
                <w:rFonts w:ascii="Times New Roman" w:hAnsi="Times New Roman"/>
                <w:szCs w:val="24"/>
                <w:lang w:val="hr-HR"/>
              </w:rPr>
              <w:t xml:space="preserve"> tijela školske ustanove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1.3. Propisi i normativni akti</w:t>
            </w: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1.3.1. Statut Škole (suglasnost, izmjene i dopune)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1.3.2. Pravilnici</w:t>
            </w:r>
            <w:r w:rsidR="00080FF4" w:rsidRPr="00F6228A">
              <w:rPr>
                <w:rFonts w:ascii="Times New Roman" w:hAnsi="Times New Roman"/>
                <w:szCs w:val="24"/>
                <w:lang w:val="hr-HR"/>
              </w:rPr>
              <w:t xml:space="preserve">, poslovnici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i drugi opći akti škole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1.3.3. </w:t>
            </w:r>
            <w:proofErr w:type="spellStart"/>
            <w:r w:rsidRPr="00F6228A">
              <w:rPr>
                <w:rFonts w:ascii="Times New Roman" w:hAnsi="Times New Roman"/>
                <w:szCs w:val="24"/>
                <w:lang w:val="hr-HR"/>
              </w:rPr>
              <w:t>Mutiplikati</w:t>
            </w:r>
            <w:proofErr w:type="spellEnd"/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i radni materijali općih akata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 godine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1.4. </w:t>
            </w:r>
            <w:r w:rsidR="006D410E"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Organizacija rada -p</w:t>
            </w:r>
            <w:r w:rsidR="007A7EF3"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lanovi i programi rada i dr.</w:t>
            </w: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1.4.1. Godišnji plan i program rada škole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1.4.2. Školski kurikulum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1.4.3. Plan rada stručnih aktiva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1.4.4. Programi izvannastavnih i drugih aktivnosti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1.4.5. Programi obrazovanja redovitih učenika (okvirni)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lastRenderedPageBreak/>
              <w:t xml:space="preserve">1.4.6. Izvedbeni planovi i programi </w:t>
            </w:r>
            <w:r w:rsidR="007A7EF3" w:rsidRPr="00F6228A">
              <w:rPr>
                <w:rFonts w:ascii="Times New Roman" w:hAnsi="Times New Roman"/>
                <w:szCs w:val="24"/>
                <w:lang w:val="hr-HR"/>
              </w:rPr>
              <w:t>učitelja</w:t>
            </w:r>
            <w:r w:rsidR="002137E3" w:rsidRPr="00F6228A">
              <w:rPr>
                <w:rFonts w:ascii="Times New Roman" w:hAnsi="Times New Roman"/>
                <w:i/>
                <w:color w:val="00B0F0"/>
                <w:szCs w:val="24"/>
                <w:lang w:val="hr-HR"/>
              </w:rPr>
              <w:t xml:space="preserve">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za svaki predmet</w:t>
            </w:r>
          </w:p>
        </w:tc>
        <w:tc>
          <w:tcPr>
            <w:tcW w:w="2935" w:type="dxa"/>
            <w:vAlign w:val="center"/>
          </w:tcPr>
          <w:p w:rsidR="00E02E72" w:rsidRPr="00F6228A" w:rsidRDefault="00565851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</w:t>
            </w:r>
            <w:r w:rsidR="00E02E72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1.4.7. </w:t>
            </w:r>
            <w:proofErr w:type="spellStart"/>
            <w:r w:rsidRPr="00F6228A">
              <w:rPr>
                <w:rFonts w:ascii="Times New Roman" w:hAnsi="Times New Roman"/>
                <w:szCs w:val="24"/>
                <w:lang w:val="hr-HR"/>
              </w:rPr>
              <w:t>Multiplikati</w:t>
            </w:r>
            <w:proofErr w:type="spellEnd"/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i radni materijali godišnjih </w:t>
            </w:r>
            <w:r w:rsidR="00F031E5" w:rsidRPr="00F6228A">
              <w:rPr>
                <w:rFonts w:ascii="Times New Roman" w:hAnsi="Times New Roman"/>
                <w:szCs w:val="24"/>
                <w:lang w:val="hr-HR"/>
              </w:rPr>
              <w:t xml:space="preserve">i drugih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planova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 godine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7A7EF3" w:rsidRPr="00F6228A" w:rsidTr="004A2632">
        <w:tc>
          <w:tcPr>
            <w:tcW w:w="7550" w:type="dxa"/>
            <w:vAlign w:val="center"/>
          </w:tcPr>
          <w:p w:rsidR="007A7EF3" w:rsidRPr="00F6228A" w:rsidRDefault="007A7EF3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1.4.8. Dopisi nadležnim institucijama i drugim službama </w:t>
            </w:r>
          </w:p>
        </w:tc>
        <w:tc>
          <w:tcPr>
            <w:tcW w:w="2935" w:type="dxa"/>
            <w:vAlign w:val="center"/>
          </w:tcPr>
          <w:p w:rsidR="007A7EF3" w:rsidRPr="00F6228A" w:rsidRDefault="00274568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  <w:vAlign w:val="center"/>
          </w:tcPr>
          <w:p w:rsidR="007A7EF3" w:rsidRPr="00F6228A" w:rsidRDefault="00274568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Izlučivanje 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1.5. Izvješća o radu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1.5.1. Godišnji izvještaj o realizaciji plana i programa rada škole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1.5.2. Statistički izvještaji, izvješća i analize koje je škola dužna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ispunjavati </w:t>
            </w:r>
            <w:r w:rsidR="00B27116" w:rsidRPr="00F6228A">
              <w:rPr>
                <w:rFonts w:ascii="Times New Roman" w:hAnsi="Times New Roman"/>
                <w:szCs w:val="24"/>
                <w:lang w:val="hr-HR"/>
              </w:rPr>
              <w:t xml:space="preserve">u skladu s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propisima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1.5.3. Periodič</w:t>
            </w:r>
            <w:r w:rsidR="008976E8" w:rsidRPr="00F6228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a statistička izvješća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1.5.4.Multiplikati i radni materijali godišnjih i statističkih izvješća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 godine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1.6. Poslovna suradnja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3142AF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1.6.1.</w:t>
            </w:r>
            <w:r w:rsidR="00523397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Ug</w:t>
            </w:r>
            <w:r w:rsidR="002137E3" w:rsidRPr="00F6228A">
              <w:rPr>
                <w:rFonts w:ascii="Times New Roman" w:hAnsi="Times New Roman" w:cs="Times New Roman"/>
                <w:sz w:val="24"/>
                <w:szCs w:val="24"/>
              </w:rPr>
              <w:t>ovori sa stranim organizacijama</w:t>
            </w:r>
            <w:r w:rsidR="00523397" w:rsidRPr="00F6228A">
              <w:rPr>
                <w:rFonts w:ascii="Times New Roman" w:hAnsi="Times New Roman" w:cs="Times New Roman"/>
                <w:sz w:val="24"/>
                <w:szCs w:val="24"/>
              </w:rPr>
              <w:t>-p</w:t>
            </w:r>
            <w:r w:rsidR="00E02E72" w:rsidRPr="00F6228A">
              <w:rPr>
                <w:rFonts w:ascii="Times New Roman" w:hAnsi="Times New Roman" w:cs="Times New Roman"/>
                <w:sz w:val="24"/>
                <w:szCs w:val="24"/>
              </w:rPr>
              <w:t>rojekti i ugo</w:t>
            </w:r>
            <w:r w:rsidR="00210521" w:rsidRPr="00F6228A">
              <w:rPr>
                <w:rFonts w:ascii="Times New Roman" w:hAnsi="Times New Roman" w:cs="Times New Roman"/>
                <w:sz w:val="24"/>
                <w:szCs w:val="24"/>
              </w:rPr>
              <w:t>vori za dobivanje bespovratnih</w:t>
            </w:r>
            <w:r w:rsidR="00210521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sredstava iz </w:t>
            </w:r>
            <w:proofErr w:type="spellStart"/>
            <w:r w:rsidR="00264FC5">
              <w:rPr>
                <w:rFonts w:ascii="Times New Roman" w:hAnsi="Times New Roman" w:cs="Times New Roman"/>
                <w:sz w:val="24"/>
                <w:szCs w:val="24"/>
              </w:rPr>
              <w:t>pret</w:t>
            </w:r>
            <w:r w:rsidR="00E02E72" w:rsidRPr="00F6228A">
              <w:rPr>
                <w:rFonts w:ascii="Times New Roman" w:hAnsi="Times New Roman" w:cs="Times New Roman"/>
                <w:sz w:val="24"/>
                <w:szCs w:val="24"/>
              </w:rPr>
              <w:t>pristupnih</w:t>
            </w:r>
            <w:proofErr w:type="spellEnd"/>
            <w:r w:rsidR="00E02E72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fondova Europske unije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1.6.2. Suradnja s nadležnim tijelima (naputci, upute, obavijesti) važne za rad škole                                                    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1.6.3. Ugovori s pravnim osobama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1.6.3.1. Ugovori i zapisnici o poslovnoj suradnji (nabava roba i usluga)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1.6.3.2. Ugovori o zakupu ili najmu prostora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1.6.4. Ugovori s fizičkim osobama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1.6.4.1. Ugovori o djelu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3142AF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E02E72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1.6.4.2. Autorski ugovori</w:t>
            </w:r>
          </w:p>
        </w:tc>
        <w:tc>
          <w:tcPr>
            <w:tcW w:w="2935" w:type="dxa"/>
            <w:vAlign w:val="center"/>
          </w:tcPr>
          <w:p w:rsidR="00E02E72" w:rsidRPr="00F6228A" w:rsidRDefault="003142AF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E02E72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264FC5" w:rsidRDefault="00E02E72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="00DA5166" w:rsidRPr="00F6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. Svi dopisi vezani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 za poslovanje škole i suradnju </w:t>
            </w:r>
            <w:r w:rsidR="00264FC5">
              <w:rPr>
                <w:rFonts w:ascii="Times New Roman" w:hAnsi="Times New Roman" w:cs="Times New Roman"/>
              </w:rPr>
              <w:t xml:space="preserve">(s </w:t>
            </w:r>
            <w:r w:rsidRPr="00264FC5">
              <w:rPr>
                <w:rFonts w:ascii="Times New Roman" w:hAnsi="Times New Roman" w:cs="Times New Roman"/>
              </w:rPr>
              <w:t>nadležnim ministarstvom, nadležnim agencijama, obrtničkom komorom i</w:t>
            </w:r>
            <w:r w:rsidR="00264FC5" w:rsidRPr="00264FC5">
              <w:rPr>
                <w:rFonts w:ascii="Times New Roman" w:hAnsi="Times New Roman" w:cs="Times New Roman"/>
              </w:rPr>
              <w:t xml:space="preserve"> </w:t>
            </w:r>
            <w:r w:rsidRPr="00264FC5">
              <w:rPr>
                <w:rFonts w:ascii="Times New Roman" w:hAnsi="Times New Roman" w:cs="Times New Roman"/>
              </w:rPr>
              <w:t xml:space="preserve">osnivačem koji nisu obuhvaćeni u ostalim grupama gradiva)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1.7. Informiranje, marketing i odnosi s javnošću</w:t>
            </w: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1.7.1. Brošure škole, letci i dr. promidžbeni materijali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1.7.2. Dokumentacija o izložbama u kojima sudjeluje škola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1.7.3. Dokumentacija u svezi</w:t>
            </w:r>
            <w:r w:rsidR="00F6228A">
              <w:rPr>
                <w:rFonts w:ascii="Times New Roman" w:hAnsi="Times New Roman" w:cs="Times New Roman"/>
                <w:sz w:val="24"/>
                <w:szCs w:val="24"/>
              </w:rPr>
              <w:t xml:space="preserve"> obilježavanja obljetnica škole </w:t>
            </w:r>
            <w:r w:rsidRPr="00F6228A">
              <w:rPr>
                <w:rFonts w:ascii="Times New Roman" w:hAnsi="Times New Roman" w:cs="Times New Roman"/>
                <w:szCs w:val="24"/>
              </w:rPr>
              <w:t>(Dan Škole)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1.7.4. Publikacije o povijesti i djelatnosti ustanove, ljetopisi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1.7.5. Magnetofonske vrpce i kazete, fotografije, filmovi, videokazete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i sl. o djelatnosti i poslovanju javnopravnih osoba, objektima, događajima i pojavama, osobama i krajevima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raznim priredbama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jubil</w:t>
            </w:r>
            <w:proofErr w:type="spellEnd"/>
            <w:r w:rsidR="00264F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govorima i dr.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1.7.6. Zapisnici, izvješća sa skupova, savjetovanja, seminara, kongresa, </w:t>
            </w:r>
            <w:r w:rsidRPr="00F6228A">
              <w:rPr>
                <w:rFonts w:ascii="Times New Roman" w:hAnsi="Times New Roman" w:cs="Times New Roman"/>
                <w:szCs w:val="24"/>
              </w:rPr>
              <w:t>simpozija, konferencija za tisak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1.8. Nagrade, priznanja i darovi</w:t>
            </w: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1.8.1. Evidencija i dokumentacija o nagradama, priznanjima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 darovima učenicima Škole i Školi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1.8.2. Dokumentacija o sponzorstvu i donacijama Škole drugim osobama ili drugih osoba Školi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1.8.3.  Dokumentacija o sudjelovanju u dobrotvornim aktivnostima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1.9. Nadzor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1.9.1. Upravni nadzor nad zakonitošću akata i rada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1.9.2. Stručni i inspekcijski nadzor                                   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>2. LJUDSKI RESURSI, RAD I RADNI ODNOSI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2.1. Ljudski resursi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Pr="00F6228A">
              <w:rPr>
                <w:rFonts w:ascii="Times New Roman" w:hAnsi="Times New Roman" w:cs="Times New Roman"/>
                <w:sz w:val="23"/>
                <w:szCs w:val="23"/>
              </w:rPr>
              <w:t>. Zbirna godišnja izvješća o zaposlenicima, plaćama, obrazovanju i stručnom usavršavanju, pri</w:t>
            </w:r>
            <w:r w:rsidR="00DE58BD" w:rsidRPr="00F6228A">
              <w:rPr>
                <w:rFonts w:ascii="Times New Roman" w:hAnsi="Times New Roman" w:cs="Times New Roman"/>
                <w:sz w:val="23"/>
                <w:szCs w:val="23"/>
              </w:rPr>
              <w:t xml:space="preserve">pravnicima, stručnim ispitima, </w:t>
            </w:r>
            <w:r w:rsidRPr="00F6228A">
              <w:rPr>
                <w:rFonts w:ascii="Times New Roman" w:hAnsi="Times New Roman" w:cs="Times New Roman"/>
                <w:sz w:val="23"/>
                <w:szCs w:val="23"/>
              </w:rPr>
              <w:t>zaštiti na radu, odlikovanjima i priznanjima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2.1.2. Prijave za polaganje stručnih ispita i dopisivanje u vezi s tim ispitima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2.1.3. </w:t>
            </w:r>
            <w:r w:rsidRPr="00F6228A">
              <w:rPr>
                <w:rFonts w:ascii="Times New Roman" w:hAnsi="Times New Roman"/>
                <w:sz w:val="23"/>
                <w:szCs w:val="23"/>
                <w:lang w:val="hr-HR"/>
              </w:rPr>
              <w:t>P</w:t>
            </w:r>
            <w:r w:rsidR="00DB40E0" w:rsidRPr="00F6228A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rijave </w:t>
            </w:r>
            <w:r w:rsidR="004F2EBB" w:rsidRPr="00F6228A">
              <w:rPr>
                <w:rFonts w:ascii="Times New Roman" w:hAnsi="Times New Roman"/>
                <w:sz w:val="23"/>
                <w:szCs w:val="23"/>
                <w:lang w:val="hr-HR"/>
              </w:rPr>
              <w:t>i potvrde</w:t>
            </w:r>
            <w:r w:rsidRPr="00F6228A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o prisustvovanjima stručnim skupovima i seminarima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                                            </w:t>
            </w:r>
          </w:p>
        </w:tc>
        <w:tc>
          <w:tcPr>
            <w:tcW w:w="2935" w:type="dxa"/>
            <w:vAlign w:val="center"/>
          </w:tcPr>
          <w:p w:rsidR="00E02E72" w:rsidRPr="00F6228A" w:rsidRDefault="00F47C9B" w:rsidP="004A2632">
            <w:pPr>
              <w:tabs>
                <w:tab w:val="left" w:pos="793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2E72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2.1.4. Planovi obrazovanja i stručnog usavršavanja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2.1.5. Stručno osposobljavanje za rad bez zasnivanja</w:t>
            </w:r>
            <w:r w:rsidR="00954F27" w:rsidRPr="00F6228A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radnog odnosa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2.1.6. Druga dokumentacija u svezi stručnog osposobljavanja za rad </w:t>
            </w:r>
          </w:p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(prepiska sa Zavodom za zapošljavanje, izvješća Zavodu i sl.)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2.1.7. Evidencija o drugim osobama čiji rad koristi škola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 Rad i radni odnosi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2.2.1. Radna mjesta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2.2.1.1. </w:t>
            </w:r>
            <w:r w:rsidR="00F42310" w:rsidRPr="00F6228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uglasnosti nadležnog ministarstva za popunu upražnjenih radnih mjesta i otvaranje novih radnih mjesta</w:t>
            </w:r>
          </w:p>
        </w:tc>
        <w:tc>
          <w:tcPr>
            <w:tcW w:w="2935" w:type="dxa"/>
            <w:vAlign w:val="center"/>
          </w:tcPr>
          <w:p w:rsidR="00E02E72" w:rsidRPr="00F6228A" w:rsidRDefault="00FA69D3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</w:t>
            </w:r>
            <w:r w:rsidR="00564C73" w:rsidRPr="00F6228A">
              <w:rPr>
                <w:rFonts w:ascii="Times New Roman" w:hAnsi="Times New Roman"/>
                <w:szCs w:val="24"/>
                <w:lang w:val="hr-HR"/>
              </w:rPr>
              <w:t>0</w:t>
            </w:r>
            <w:r w:rsidR="00EB4BE8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EB4BE8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2.2.2. Zaposlenici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2.2.2.1. Evidencije zaposlenika - Matična knjiga radnika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2.2.2.2. Osobni dosjei radnika s prilozima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2.2.2.3. Predmeti i evidencije o stručnim ispitima, struč</w:t>
            </w:r>
            <w:r w:rsidR="00C92A6A" w:rsidRPr="00F6228A">
              <w:rPr>
                <w:rFonts w:ascii="Times New Roman" w:hAnsi="Times New Roman" w:cs="Times New Roman"/>
                <w:sz w:val="24"/>
                <w:szCs w:val="24"/>
              </w:rPr>
              <w:t>nom obrazovanju,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stipendiranju, specijalizaciji, prekvalifikaciji </w:t>
            </w:r>
            <w:r w:rsidR="00C92A6A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(pojedinačne potvrde nalaze se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i u osobnom dosjeu)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2.2.2.4. Osiguranje radnika (police</w:t>
            </w:r>
            <w:r w:rsidR="00930D58" w:rsidRPr="00F6228A">
              <w:rPr>
                <w:rFonts w:ascii="Times New Roman" w:hAnsi="Times New Roman"/>
                <w:szCs w:val="24"/>
                <w:lang w:val="hr-HR"/>
              </w:rPr>
              <w:t xml:space="preserve"> osiguranja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)</w:t>
            </w:r>
          </w:p>
        </w:tc>
        <w:tc>
          <w:tcPr>
            <w:tcW w:w="2935" w:type="dxa"/>
            <w:vAlign w:val="center"/>
          </w:tcPr>
          <w:p w:rsidR="00E02E72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E02E72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2.2.3. Radni odnosi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2.2.3.1. Inspekcijski nadzor u svezi rada i radnih odnosa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2.2.3.2. Dokumentacija o raspisivanju i provođe</w:t>
            </w:r>
            <w:r w:rsidR="009F4EE0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nju natječaja za radna mjesta,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osim za ravnatelja (prijave potreba za zapošljavanje nadležnim tijelima, natječaji, oglasi, prijave na natječaj, odluka i obavijest o izboru kandidata, poništenje natječaja, rješavanje prigovora)</w:t>
            </w:r>
          </w:p>
        </w:tc>
        <w:tc>
          <w:tcPr>
            <w:tcW w:w="2935" w:type="dxa"/>
            <w:vAlign w:val="center"/>
          </w:tcPr>
          <w:p w:rsidR="00E02E72" w:rsidRPr="00F6228A" w:rsidRDefault="00F47C9B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E02E72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  <w:r w:rsidR="00D24012" w:rsidRPr="00F6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4012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Radni sporovi (nakon pravomoćnosti)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E02E72" w:rsidRPr="00F6228A" w:rsidTr="004A2632">
        <w:tc>
          <w:tcPr>
            <w:tcW w:w="7550" w:type="dxa"/>
            <w:vAlign w:val="center"/>
          </w:tcPr>
          <w:p w:rsidR="00E02E72" w:rsidRPr="00F6228A" w:rsidRDefault="00E02E7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</w:t>
            </w:r>
            <w:r w:rsidR="00D24012" w:rsidRPr="00F6228A">
              <w:rPr>
                <w:rFonts w:ascii="Times New Roman" w:hAnsi="Times New Roman"/>
                <w:szCs w:val="24"/>
                <w:lang w:val="hr-HR"/>
              </w:rPr>
              <w:t>4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. Predmeti </w:t>
            </w:r>
            <w:r w:rsidR="006E79BF" w:rsidRPr="00F6228A">
              <w:rPr>
                <w:rFonts w:ascii="Times New Roman" w:hAnsi="Times New Roman"/>
                <w:szCs w:val="24"/>
                <w:lang w:val="hr-HR"/>
              </w:rPr>
              <w:t xml:space="preserve">koji se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odnose na prigovore, podneske i žalbe iz radnog odnosa</w:t>
            </w:r>
          </w:p>
        </w:tc>
        <w:tc>
          <w:tcPr>
            <w:tcW w:w="2935" w:type="dxa"/>
            <w:vAlign w:val="center"/>
          </w:tcPr>
          <w:p w:rsidR="00E02E72" w:rsidRPr="00F6228A" w:rsidRDefault="00E02E7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E02E72" w:rsidRPr="00F6228A" w:rsidRDefault="00212A9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b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b/>
                <w:szCs w:val="24"/>
                <w:lang w:val="hr-HR"/>
              </w:rPr>
              <w:t>2.2.3.2. Zasnivanje i prestanak radnog odnosa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2.2.3.2.1. Ugovori o radu </w:t>
            </w:r>
            <w:r w:rsidR="00F47C9B" w:rsidRPr="00F6228A">
              <w:rPr>
                <w:rFonts w:ascii="Times New Roman" w:hAnsi="Times New Roman"/>
                <w:szCs w:val="24"/>
                <w:lang w:val="hr-HR"/>
              </w:rPr>
              <w:t>(u dosjeu)</w:t>
            </w:r>
          </w:p>
        </w:tc>
        <w:tc>
          <w:tcPr>
            <w:tcW w:w="2935" w:type="dxa"/>
            <w:vAlign w:val="center"/>
          </w:tcPr>
          <w:p w:rsidR="005A3F5D" w:rsidRPr="00F6228A" w:rsidRDefault="001049E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5A3F5D" w:rsidRPr="00F6228A" w:rsidRDefault="001049E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2.2.3.2.2. Prijava podataka o utvrđenom stažu osiguranja i plaći i ostali obrasci prijava i odjava za vođenje matične evidencije osiguranika</w:t>
            </w:r>
          </w:p>
        </w:tc>
        <w:tc>
          <w:tcPr>
            <w:tcW w:w="2935" w:type="dxa"/>
            <w:vAlign w:val="center"/>
          </w:tcPr>
          <w:p w:rsidR="005A3F5D" w:rsidRPr="00F6228A" w:rsidRDefault="003B746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5A3F5D" w:rsidRPr="00F6228A" w:rsidRDefault="003B746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2.2.3.2.</w:t>
            </w:r>
            <w:r w:rsidR="00E51BAE" w:rsidRPr="00F6228A">
              <w:rPr>
                <w:rFonts w:ascii="Times New Roman" w:hAnsi="Times New Roman"/>
                <w:szCs w:val="24"/>
                <w:lang w:val="hr-HR"/>
              </w:rPr>
              <w:t>3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Prestanak ugovora o radu</w:t>
            </w:r>
            <w:r w:rsidR="00F47C9B" w:rsidRPr="00F6228A">
              <w:rPr>
                <w:rFonts w:ascii="Times New Roman" w:hAnsi="Times New Roman"/>
                <w:szCs w:val="24"/>
                <w:lang w:val="hr-HR"/>
              </w:rPr>
              <w:t xml:space="preserve"> ( u dosjeu)</w:t>
            </w:r>
          </w:p>
        </w:tc>
        <w:tc>
          <w:tcPr>
            <w:tcW w:w="2935" w:type="dxa"/>
            <w:vAlign w:val="center"/>
          </w:tcPr>
          <w:p w:rsidR="005A3F5D" w:rsidRPr="00F6228A" w:rsidRDefault="00ED304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2E4FC4" w:rsidRPr="00F6228A">
              <w:rPr>
                <w:rFonts w:ascii="Times New Roman" w:hAnsi="Times New Roman"/>
                <w:szCs w:val="24"/>
                <w:lang w:val="hr-HR"/>
              </w:rPr>
              <w:t>0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2.2.3.2.</w:t>
            </w:r>
            <w:r w:rsidR="00E51BAE" w:rsidRPr="00F6228A">
              <w:rPr>
                <w:rFonts w:ascii="Times New Roman" w:hAnsi="Times New Roman"/>
                <w:szCs w:val="24"/>
                <w:lang w:val="hr-HR"/>
              </w:rPr>
              <w:t>4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Sporazumi između škol</w:t>
            </w:r>
            <w:r w:rsidR="000913AB" w:rsidRPr="00F6228A">
              <w:rPr>
                <w:rFonts w:ascii="Times New Roman" w:hAnsi="Times New Roman"/>
                <w:szCs w:val="24"/>
                <w:lang w:val="hr-HR"/>
              </w:rPr>
              <w:t>skih ustanova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o ostvarivanju prava iz radnog odnosa za radnike koji rade </w:t>
            </w:r>
            <w:r w:rsidR="000913AB" w:rsidRPr="00F6228A">
              <w:rPr>
                <w:rFonts w:ascii="Times New Roman" w:hAnsi="Times New Roman"/>
                <w:szCs w:val="24"/>
                <w:lang w:val="hr-HR"/>
              </w:rPr>
              <w:t xml:space="preserve">u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više škol</w:t>
            </w:r>
            <w:r w:rsidR="000913AB" w:rsidRPr="00F6228A">
              <w:rPr>
                <w:rFonts w:ascii="Times New Roman" w:hAnsi="Times New Roman"/>
                <w:szCs w:val="24"/>
                <w:lang w:val="hr-HR"/>
              </w:rPr>
              <w:t>skih ustanova</w:t>
            </w:r>
          </w:p>
        </w:tc>
        <w:tc>
          <w:tcPr>
            <w:tcW w:w="2935" w:type="dxa"/>
            <w:vAlign w:val="center"/>
          </w:tcPr>
          <w:p w:rsidR="005A3F5D" w:rsidRPr="00F6228A" w:rsidRDefault="00922166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B05334" w:rsidRPr="00F6228A">
              <w:rPr>
                <w:rFonts w:ascii="Times New Roman" w:hAnsi="Times New Roman"/>
                <w:szCs w:val="24"/>
                <w:lang w:val="hr-HR"/>
              </w:rPr>
              <w:t>0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922166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2.2.3.2.</w:t>
            </w:r>
            <w:r w:rsidR="00E51BAE"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Potvrde o vrsti poslova i trajanju radnog odnosa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2.2.3.2.</w:t>
            </w:r>
            <w:r w:rsidR="00E51BAE" w:rsidRPr="00F6228A">
              <w:rPr>
                <w:rFonts w:ascii="Times New Roman" w:hAnsi="Times New Roman"/>
                <w:szCs w:val="24"/>
                <w:lang w:val="hr-HR"/>
              </w:rPr>
              <w:t>6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. Ostala pismena </w:t>
            </w:r>
            <w:r w:rsidR="00E51BAE" w:rsidRPr="00F6228A">
              <w:rPr>
                <w:rFonts w:ascii="Times New Roman" w:hAnsi="Times New Roman"/>
                <w:szCs w:val="24"/>
                <w:lang w:val="hr-HR"/>
              </w:rPr>
              <w:t xml:space="preserve">vezana uz radne odnose </w:t>
            </w:r>
          </w:p>
        </w:tc>
        <w:tc>
          <w:tcPr>
            <w:tcW w:w="2935" w:type="dxa"/>
            <w:vAlign w:val="center"/>
          </w:tcPr>
          <w:p w:rsidR="005A3F5D" w:rsidRPr="00F6228A" w:rsidRDefault="004D66D6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4D66D6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2.2.4. </w:t>
            </w:r>
            <w:r w:rsidR="00372568"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dgovornost radnika</w:t>
            </w:r>
            <w:r w:rsidR="00954F27"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2568"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vezana uz obveze iz radnog odnosa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2.2.4.1. P</w:t>
            </w:r>
            <w:r w:rsidR="00372568" w:rsidRPr="00F6228A">
              <w:rPr>
                <w:rFonts w:ascii="Times New Roman" w:hAnsi="Times New Roman"/>
                <w:szCs w:val="24"/>
                <w:lang w:val="hr-HR"/>
              </w:rPr>
              <w:t>isana upozorenja na obveze iz radnog odnosa</w:t>
            </w:r>
          </w:p>
        </w:tc>
        <w:tc>
          <w:tcPr>
            <w:tcW w:w="2935" w:type="dxa"/>
            <w:vAlign w:val="center"/>
          </w:tcPr>
          <w:p w:rsidR="005A3F5D" w:rsidRPr="00F6228A" w:rsidRDefault="00372568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e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E011E5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2.2.4.2. Ostali postupci kod nadležnih tijela </w:t>
            </w:r>
          </w:p>
        </w:tc>
        <w:tc>
          <w:tcPr>
            <w:tcW w:w="2935" w:type="dxa"/>
            <w:vAlign w:val="center"/>
          </w:tcPr>
          <w:p w:rsidR="005A3F5D" w:rsidRPr="00F6228A" w:rsidRDefault="00081882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E011E5" w:rsidRPr="00F6228A">
              <w:rPr>
                <w:rFonts w:ascii="Times New Roman" w:hAnsi="Times New Roman"/>
                <w:szCs w:val="24"/>
                <w:lang w:val="hr-HR"/>
              </w:rPr>
              <w:t xml:space="preserve"> godina </w:t>
            </w:r>
          </w:p>
        </w:tc>
        <w:tc>
          <w:tcPr>
            <w:tcW w:w="2551" w:type="dxa"/>
            <w:vAlign w:val="center"/>
          </w:tcPr>
          <w:p w:rsidR="005A3F5D" w:rsidRPr="00F6228A" w:rsidRDefault="00E011E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Izlučivanje 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2.2.5. Praćenje, ocjenjivanje i napredovanje 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2.2.5.1. Dokumentacija o napredovanju radnika</w:t>
            </w:r>
            <w:r w:rsidR="00F47C9B" w:rsidRPr="00F6228A">
              <w:rPr>
                <w:rFonts w:ascii="Times New Roman" w:hAnsi="Times New Roman"/>
                <w:szCs w:val="24"/>
                <w:lang w:val="hr-HR"/>
              </w:rPr>
              <w:t xml:space="preserve"> (u dosjeu)</w:t>
            </w:r>
          </w:p>
        </w:tc>
        <w:tc>
          <w:tcPr>
            <w:tcW w:w="2935" w:type="dxa"/>
            <w:vAlign w:val="center"/>
          </w:tcPr>
          <w:p w:rsidR="005A3F5D" w:rsidRPr="00F6228A" w:rsidRDefault="00B62263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>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2.2.5.2. Probni rad 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ind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2.2.6. Radno vrijeme, odmori i dopusti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2.2.6.1. Evidencija radnog vremena, </w:t>
            </w:r>
            <w:r w:rsidR="00DF7B87" w:rsidRPr="00F6228A">
              <w:rPr>
                <w:rFonts w:ascii="Times New Roman" w:hAnsi="Times New Roman"/>
                <w:szCs w:val="24"/>
                <w:lang w:val="hr-HR"/>
              </w:rPr>
              <w:t xml:space="preserve">nazočnosti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na radu, evidencije o izostancima</w:t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2.2.6.</w:t>
            </w:r>
            <w:r w:rsidR="00203627" w:rsidRPr="00F6228A">
              <w:rPr>
                <w:rFonts w:ascii="Times New Roman" w:hAnsi="Times New Roman"/>
                <w:szCs w:val="24"/>
                <w:lang w:val="hr-HR"/>
              </w:rPr>
              <w:t>2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. </w:t>
            </w:r>
            <w:r w:rsidR="00203627" w:rsidRPr="00F6228A">
              <w:rPr>
                <w:rFonts w:ascii="Times New Roman" w:hAnsi="Times New Roman"/>
                <w:szCs w:val="24"/>
                <w:lang w:val="hr-HR"/>
              </w:rPr>
              <w:t>Nalozi za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 prekovremen</w:t>
            </w:r>
            <w:r w:rsidR="00203627" w:rsidRPr="00F6228A">
              <w:rPr>
                <w:rFonts w:ascii="Times New Roman" w:hAnsi="Times New Roman"/>
                <w:szCs w:val="24"/>
                <w:lang w:val="hr-HR"/>
              </w:rPr>
              <w:t xml:space="preserve">i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rad ili zamjeni odsutnog 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2.2.6.</w:t>
            </w:r>
            <w:r w:rsidR="00203627" w:rsidRPr="00F6228A">
              <w:rPr>
                <w:rFonts w:ascii="Times New Roman" w:hAnsi="Times New Roman"/>
                <w:szCs w:val="24"/>
                <w:lang w:val="hr-HR"/>
              </w:rPr>
              <w:t>3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Molbe i odluke o korištenju godišnjeg odmora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2.2.6.</w:t>
            </w:r>
            <w:r w:rsidR="00203627" w:rsidRPr="00F6228A">
              <w:rPr>
                <w:rFonts w:ascii="Times New Roman" w:hAnsi="Times New Roman"/>
                <w:szCs w:val="24"/>
                <w:lang w:val="hr-HR"/>
              </w:rPr>
              <w:t>4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Molbe i odluke o plaćenom i neplaćenom dopustu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  <w:r w:rsidR="00203627" w:rsidRPr="00F62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652B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Odluke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o tjednom i godišnjem rasporedu radnih obveza </w:t>
            </w:r>
            <w:r w:rsidR="0045239F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učitelja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i stručnih suradnika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2.2.7. Plaće i ostale naknade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2.2.7.1. Isplatne liste plaća s pripadajućim evidencijama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2.2.7.2. Obračun poslova za vanjske suradnike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2.2.7.3. Obračun plaće za bolovanje na teret HZZO-a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2.2.7.4. Kartice radnika (ispis plaće za cijelu godinu)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2.2.7.5. Pravomoćna rješenja o ovrhama na plaći</w:t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45702E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2.2.7.6. Mjesečne evidencije o bolovanjima</w:t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</w:t>
            </w:r>
            <w:r w:rsidR="00D0521D" w:rsidRPr="00F6228A">
              <w:rPr>
                <w:rFonts w:ascii="Times New Roman" w:hAnsi="Times New Roman"/>
                <w:szCs w:val="24"/>
                <w:lang w:val="hr-HR"/>
              </w:rPr>
              <w:t>e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2.2.8. Ostala primanja po osnovi rada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2.2.8.1. Zahtjevi za sredstva i odluke o isplat</w:t>
            </w:r>
            <w:r w:rsidR="005F7DEC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i za jubilarne nagrade, pomoći,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dar za djecu,</w:t>
            </w:r>
            <w:r w:rsidR="005F7DEC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božićnica,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mentorstvo</w:t>
            </w:r>
            <w:r w:rsidR="005F7DEC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i druga materijalna prava</w:t>
            </w:r>
          </w:p>
        </w:tc>
        <w:tc>
          <w:tcPr>
            <w:tcW w:w="2935" w:type="dxa"/>
            <w:vAlign w:val="center"/>
          </w:tcPr>
          <w:p w:rsidR="005A3F5D" w:rsidRPr="00F6228A" w:rsidRDefault="00CC40D3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2.2.8.</w:t>
            </w:r>
            <w:r w:rsidR="00AC7EF6" w:rsidRPr="00F62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. Naknada za prijevoz na radno mjesto (utvrđivanje prava,</w:t>
            </w:r>
          </w:p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odluke o isplatama )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2.2.9. Zaštita na radu i civilna zaštita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2.2.9.1. Osposobljavanje radnika u svezi zaštite na radu i zaštite od požara (program osposobljavanja i uvjerenja o osposobljavanju)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2.2.9.2. Program mjera zaštite na radu i zaštite od požara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2.2.9.3. Inspekcijski nadzor nad zaštitom od požara (zapisnici, rješenja)  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2.2.9.4. Predmeti o ozljedama na radu (evidencija, prijava, godišnje izvješće)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2.2.9.5. Godišnja i druga izvješća iz područja zaštite na radu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2.2.9.6. Zapisnici i uvjerenja o redovitim i izvanrednim pregledima </w:t>
            </w:r>
          </w:p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o stanju zašite na radu i zaštite od požara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2.2.9.7. Dokumentacija u vezi civilne zaštite, zaštite i spašavanja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2.2.9.8. Dokumentacija u vezi dezinfekcije, dezinsekcije,deratizacije i sl.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2.2.9.9. Dokumentacija o provedbi zdravstvenih pregleda 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2.2.10. Zdravstveno i mirovinsko osiguranje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2.2.10.1. Prijave i odjave osiguranika</w:t>
            </w:r>
            <w:r w:rsidR="00F47C9B" w:rsidRPr="00F6228A">
              <w:rPr>
                <w:rFonts w:ascii="Times New Roman" w:hAnsi="Times New Roman"/>
                <w:szCs w:val="24"/>
                <w:lang w:val="hr-HR"/>
              </w:rPr>
              <w:t xml:space="preserve"> (u dosjeu)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2.2.10.2. Predmetni spisi u svezi s ostvarivanjem prava osiguranika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2.2.11. Radnička pitanja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2.2.11.1. Obustava rada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2.2.11.2. Radna obveza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2.2.11.3. Zapisnici sa Skupa radnika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2.2.11.4. Koresp</w:t>
            </w:r>
            <w:r w:rsidR="005C7FC2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ondencija sa Sindikatom i sindikalnim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povjerenikom (čuva se u svakom konkretnom predmetu povodom kojeg se traži </w:t>
            </w:r>
          </w:p>
          <w:p w:rsidR="005A3F5D" w:rsidRPr="00F6228A" w:rsidRDefault="005C7FC2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mišljenje ili suglasnost sindikalnog 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>povjerenika)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C574A3" w:rsidRDefault="005A3F5D" w:rsidP="004A2632">
            <w:pPr>
              <w:pStyle w:val="Odlomakpopisa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284" w:hanging="284"/>
              <w:contextualSpacing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574A3">
              <w:rPr>
                <w:rFonts w:ascii="Times New Roman" w:hAnsi="Times New Roman" w:cs="Times New Roman"/>
                <w:b/>
                <w:sz w:val="23"/>
                <w:szCs w:val="23"/>
              </w:rPr>
              <w:t>IMOVINSKO PRAVNI ODNOSI I GOSPODARENJE OBJEKTIMA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Odlomakpopisa"/>
              <w:numPr>
                <w:ilvl w:val="1"/>
                <w:numId w:val="2"/>
              </w:numPr>
              <w:spacing w:after="0"/>
              <w:ind w:left="426" w:hanging="42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Zemljište i zgrade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264FC5" w:rsidRDefault="00C574A3" w:rsidP="004A26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574A3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>
              <w:rPr>
                <w:rFonts w:ascii="Times New Roman" w:hAnsi="Times New Roman" w:cs="Times New Roman"/>
              </w:rPr>
              <w:t>.</w:t>
            </w:r>
            <w:r w:rsidR="005A3F5D" w:rsidRPr="00264FC5">
              <w:rPr>
                <w:rFonts w:ascii="Times New Roman" w:hAnsi="Times New Roman" w:cs="Times New Roman"/>
              </w:rPr>
              <w:t>Dokumentacija o imovinsko-pravnim odnosima na nekretninama</w:t>
            </w:r>
            <w:r w:rsidR="005C7FC2" w:rsidRPr="00264FC5">
              <w:rPr>
                <w:rFonts w:ascii="Times New Roman" w:hAnsi="Times New Roman" w:cs="Times New Roman"/>
              </w:rPr>
              <w:t xml:space="preserve"> </w:t>
            </w:r>
            <w:r w:rsidR="005A3F5D" w:rsidRPr="00264FC5">
              <w:rPr>
                <w:rFonts w:ascii="Times New Roman" w:hAnsi="Times New Roman" w:cs="Times New Roman"/>
              </w:rPr>
              <w:t>u vlasništvu škole (obvezno</w:t>
            </w:r>
            <w:r w:rsidR="005C7FC2" w:rsidRPr="00264FC5">
              <w:rPr>
                <w:rFonts w:ascii="Times New Roman" w:hAnsi="Times New Roman" w:cs="Times New Roman"/>
              </w:rPr>
              <w:t xml:space="preserve"> </w:t>
            </w:r>
            <w:r w:rsidR="005A3F5D" w:rsidRPr="00264FC5">
              <w:rPr>
                <w:rFonts w:ascii="Times New Roman" w:hAnsi="Times New Roman" w:cs="Times New Roman"/>
              </w:rPr>
              <w:t>pravni ugovori, isprave o vlasništvu i pravima korištenja zemljišta)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3.1.2. Projektna </w:t>
            </w:r>
            <w:r w:rsidRPr="00264FC5">
              <w:rPr>
                <w:rFonts w:ascii="Times New Roman" w:hAnsi="Times New Roman" w:cs="Times New Roman"/>
                <w:sz w:val="24"/>
                <w:szCs w:val="24"/>
              </w:rPr>
              <w:t>dokumentacija i dozvole</w:t>
            </w:r>
            <w:r w:rsidRPr="00264FC5">
              <w:rPr>
                <w:rFonts w:ascii="Times New Roman" w:hAnsi="Times New Roman" w:cs="Times New Roman"/>
              </w:rPr>
              <w:t xml:space="preserve"> (izvodi iz prostornih, urbanis</w:t>
            </w:r>
            <w:r w:rsidR="000F6A13" w:rsidRPr="00264FC5">
              <w:rPr>
                <w:rFonts w:ascii="Times New Roman" w:hAnsi="Times New Roman" w:cs="Times New Roman"/>
              </w:rPr>
              <w:t xml:space="preserve">tičkih </w:t>
            </w:r>
            <w:r w:rsidRPr="00264FC5">
              <w:rPr>
                <w:rFonts w:ascii="Times New Roman" w:hAnsi="Times New Roman" w:cs="Times New Roman"/>
              </w:rPr>
              <w:t xml:space="preserve">planova, odabir projektanata, i izvoditelja radova, </w:t>
            </w:r>
            <w:r w:rsidR="000F6A13" w:rsidRPr="00264FC5">
              <w:rPr>
                <w:rFonts w:ascii="Times New Roman" w:hAnsi="Times New Roman" w:cs="Times New Roman"/>
              </w:rPr>
              <w:t xml:space="preserve">te nadzornih tijela, projekti, </w:t>
            </w:r>
            <w:r w:rsidRPr="00264FC5">
              <w:rPr>
                <w:rFonts w:ascii="Times New Roman" w:hAnsi="Times New Roman" w:cs="Times New Roman"/>
              </w:rPr>
              <w:lastRenderedPageBreak/>
              <w:t>izvođači radova, dokumentacija nastala u izv</w:t>
            </w:r>
            <w:r w:rsidR="000F6A13" w:rsidRPr="00264FC5">
              <w:rPr>
                <w:rFonts w:ascii="Times New Roman" w:hAnsi="Times New Roman" w:cs="Times New Roman"/>
              </w:rPr>
              <w:t xml:space="preserve">ođenju i nadzoru nad izvođenjem </w:t>
            </w:r>
            <w:r w:rsidRPr="00264FC5">
              <w:rPr>
                <w:rFonts w:ascii="Times New Roman" w:hAnsi="Times New Roman" w:cs="Times New Roman"/>
              </w:rPr>
              <w:t>radova i sl.)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lastRenderedPageBreak/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3.1.3. Građevinska i tehnička dokumentacija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3.1.4. Građevinski dnevnik i knjiga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3.1.5. Energetski certifikat zgrade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3.1.6. Dokumentacija o radovima, nabavama i uslugama na vlastitim objektima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3.1.7. Dokumentacija u svezi s održavanjem objekata, instalacija i opreme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3.1.8. Dokumentacija u svezi zaštite objekta (osiguranje, nadzor, </w:t>
            </w:r>
          </w:p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praćenje objekta i prostorija i sl.)       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3.1.9. Police osiguranja strojeva, postrojenja i opreme</w:t>
            </w:r>
            <w:r w:rsidR="00F47C9B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po isteku</w:t>
            </w:r>
          </w:p>
        </w:tc>
        <w:tc>
          <w:tcPr>
            <w:tcW w:w="2935" w:type="dxa"/>
            <w:vAlign w:val="center"/>
          </w:tcPr>
          <w:p w:rsidR="005A3F5D" w:rsidRPr="00F6228A" w:rsidRDefault="00F47C9B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3.1.10. Sporovi o vlasništvu i drugim s</w:t>
            </w:r>
            <w:r w:rsidR="00FE0CA9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tvarnim pravima na nekretninama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(nakon pravomoćnosti)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3.1.11. Dokumentacija o korištenju poštanskih i telefonskih usluga, usluga prijevoza i dostave  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3.1.12. Dokumentacija o opskrbi i potrošnji toplinske i električne energije, plinom, vodom, kanalizacija (ugovori, obračuni…) 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4. FINANCIJSKO POSLOVANJE I RAČUNOVODSTVO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4.1. Financijski planovi i izvješća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4.1.1. Financijski planovi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4.1.2. Godišnje financijsko izvješće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4.1.3. Izjava o fiskalnoj odgovornosti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954F27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4.1.4. Javna nabava</w:t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F47C9B" w:rsidRPr="00F6228A" w:rsidTr="004A2632">
        <w:tc>
          <w:tcPr>
            <w:tcW w:w="7550" w:type="dxa"/>
            <w:vAlign w:val="center"/>
          </w:tcPr>
          <w:p w:rsidR="00F47C9B" w:rsidRPr="00F6228A" w:rsidRDefault="00F47C9B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4.1.5. Periodična izvješća</w:t>
            </w:r>
          </w:p>
        </w:tc>
        <w:tc>
          <w:tcPr>
            <w:tcW w:w="2935" w:type="dxa"/>
            <w:vAlign w:val="center"/>
          </w:tcPr>
          <w:p w:rsidR="00F47C9B" w:rsidRPr="00F6228A" w:rsidRDefault="00F47C9B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F47C9B" w:rsidRPr="00F6228A" w:rsidRDefault="00F47C9B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4.2.  Financijsko i materijalno računovodstvo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4.2.1. Knjiga inventara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4.2.2. Knjiga dugotrajne materijalne imovine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4.2.3. Rješenja o rashodovanju opreme i inventara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4.2.4. Dnevnik i glavna knjiga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4.2.5. Isprave na temelju kojih su uneseni podaci u dnevnik  i glavnu knjigu 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4.2.6. Pomoćne knjige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4.2.7. Isprave na temelju kojih se unose podaci u pomoćnu knjigu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4.2.8. Ulazni i izlazni računi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4.2.9. Knjiga ulaznih i izlaznih računa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4.2.10. Nalozi za knjiženje (Temeljnice)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4.2.11. Inventurne liste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4A2632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4.2.12.Analitička knjigovodstva </w:t>
            </w:r>
            <w:r w:rsidR="005A3F5D" w:rsidRPr="004A2632">
              <w:rPr>
                <w:rFonts w:ascii="Times New Roman" w:hAnsi="Times New Roman" w:cs="Times New Roman"/>
                <w:sz w:val="23"/>
                <w:szCs w:val="23"/>
              </w:rPr>
              <w:t>(mat</w:t>
            </w:r>
            <w:r w:rsidR="004310F2" w:rsidRPr="004A2632">
              <w:rPr>
                <w:rFonts w:ascii="Times New Roman" w:hAnsi="Times New Roman" w:cs="Times New Roman"/>
                <w:sz w:val="23"/>
                <w:szCs w:val="23"/>
              </w:rPr>
              <w:t>erijalno, robno, pogonsko knjigovodstvo</w:t>
            </w:r>
            <w:r w:rsidR="005A3F5D" w:rsidRPr="004A2632">
              <w:rPr>
                <w:rFonts w:ascii="Times New Roman" w:hAnsi="Times New Roman" w:cs="Times New Roman"/>
                <w:sz w:val="23"/>
                <w:szCs w:val="23"/>
              </w:rPr>
              <w:t>, dugotrajne materijalne imovine, saldakonti kupaca i dobavljača)</w:t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i dnevnici analitičkog knjigovodstva</w:t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3F5D"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4.2.13. Evidencija putnih naloga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4.2.14. Ostale pomoćne knjigovodstvene i računovodstvene evidencije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4.2.15. Opomene za naplatu potraživanja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4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 xml:space="preserve"> 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4.3. Platni promet i novčano poslovanje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4.3.1. Zahtjev za otvaranje žiro računa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4.3.2. Kartice djelatnika M-4, M-4P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4.3.3. Porezne kartice radnika - obrazac IP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F47C9B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4.3.4. JOPPD obrasci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4.3.5. Obračuni doprinosa za stručno osposobljavanje za rad bez zasnivanja radnog odnosa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4.3.6. Bankovni izvodi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4.3.7. Blagajna (knjiga blagajne, uplatnice i isplatnice)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4.4. Ostvarivanje prihoda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4.4.1. Dokumentacija u svezi financiranja djelatnosti i programa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(zahtjevi, odluke o  odobrenju sredstava, ugovori, financijska izvješća tijelu</w:t>
            </w:r>
            <w:r w:rsidR="00D0521D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koje je odobrilo sredstva ili drugom nadležnom tijelu u svezi s izvršenjem programa i trošenja odobrenih sredstava)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4.4.2. Dokumentacija o ostvarenim vlastitim prihodima i trošenju</w:t>
            </w:r>
          </w:p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vlastitih </w:t>
            </w:r>
            <w:r w:rsidR="00D10F64" w:rsidRPr="00F6228A">
              <w:rPr>
                <w:rFonts w:ascii="Times New Roman" w:hAnsi="Times New Roman"/>
                <w:szCs w:val="24"/>
                <w:lang w:val="hr-HR"/>
              </w:rPr>
              <w:t>p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rihoda</w:t>
            </w: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5A3F5D" w:rsidRPr="00F6228A" w:rsidTr="004A2632">
        <w:tc>
          <w:tcPr>
            <w:tcW w:w="7550" w:type="dxa"/>
            <w:vAlign w:val="center"/>
          </w:tcPr>
          <w:p w:rsidR="005A3F5D" w:rsidRPr="00F6228A" w:rsidRDefault="005A3F5D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4. 5. Financijski nadzor</w:t>
            </w:r>
          </w:p>
          <w:p w:rsidR="005A3F5D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4.5.1.</w:t>
            </w:r>
            <w:r w:rsidR="004310F2" w:rsidRPr="00F6228A">
              <w:rPr>
                <w:rFonts w:ascii="Times New Roman" w:hAnsi="Times New Roman"/>
                <w:szCs w:val="24"/>
                <w:lang w:val="hr-HR"/>
              </w:rPr>
              <w:t>Predmeti financijske/</w:t>
            </w:r>
            <w:r w:rsidR="005A3F5D" w:rsidRPr="00F6228A">
              <w:rPr>
                <w:rFonts w:ascii="Times New Roman" w:hAnsi="Times New Roman"/>
                <w:szCs w:val="24"/>
                <w:lang w:val="hr-HR"/>
              </w:rPr>
              <w:t>porezne inspekcije</w:t>
            </w:r>
          </w:p>
        </w:tc>
        <w:tc>
          <w:tcPr>
            <w:tcW w:w="2935" w:type="dxa"/>
            <w:vAlign w:val="center"/>
          </w:tcPr>
          <w:p w:rsidR="005A3F5D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Trajno </w:t>
            </w:r>
          </w:p>
        </w:tc>
        <w:tc>
          <w:tcPr>
            <w:tcW w:w="2551" w:type="dxa"/>
            <w:vAlign w:val="center"/>
          </w:tcPr>
          <w:p w:rsidR="005A3F5D" w:rsidRPr="00F6228A" w:rsidRDefault="005A3F5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4.5.2. Unutarnji financijski nadzor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5. INFORMACIJSKI RESURSI I DOKUMENTACIJA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5.1. Dostupnost i korištenje informacija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5.1.1. Dopisi i dokumentacija vezana uz pravo na pristup informacijama i zaštitu osobnih podataka (katalog informacija, imenovanje osoba za davanje informacija, upisnik o zaprimljenim zahtjevima za pristup informacijama</w:t>
            </w:r>
            <w:r w:rsidR="00C3211D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, izvješća i ostalo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5.1.2. Zahtjevi za izdavanje informacija i odluke o zahtjevima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Informacijski sustavi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5.2.1. Dopisi u svezi nabavke informatičke opreme, korištenju  aplikacija ili programa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5.2.2. Ugovori o korištenju mrežnih aplikacija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5.3. Uredsko i arhivsko poslovanje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 Plan klasifikacijskih oznaka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5.3.2. Urudžbeni zapisnik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5.3.3. Upisnik predmeta upravnog postupka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5.3.4. Poseban popis arhivskoga i </w:t>
            </w:r>
            <w:proofErr w:type="spellStart"/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registraturnog</w:t>
            </w:r>
            <w:proofErr w:type="spellEnd"/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gradiva s rokovima čuvanja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5.3.5. Arhivska knjiga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5.3.6. Dokumentacija u svezi izlučivanja i uništavanja gradiva i </w:t>
            </w:r>
          </w:p>
          <w:p w:rsidR="001D4259" w:rsidRPr="00F6228A" w:rsidRDefault="001D4259" w:rsidP="004A26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predaje građe nadležnom arhivu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5.3.7. Zapisnici o nadzoru od strane nadležnih tijela ili Državnog arhiva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5.3.8. Kopije blokova narudžbenica        </w:t>
            </w:r>
          </w:p>
        </w:tc>
        <w:tc>
          <w:tcPr>
            <w:tcW w:w="2935" w:type="dxa"/>
            <w:vAlign w:val="center"/>
          </w:tcPr>
          <w:p w:rsidR="001D4259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2</w:t>
            </w:r>
            <w:r w:rsidR="001D4259" w:rsidRPr="00F6228A">
              <w:rPr>
                <w:rFonts w:ascii="Times New Roman" w:hAnsi="Times New Roman"/>
                <w:szCs w:val="24"/>
                <w:lang w:val="hr-HR"/>
              </w:rPr>
              <w:t xml:space="preserve"> godin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5.3.9. Podnesci, zamolbe, prijedlozi, reklamacij</w:t>
            </w:r>
            <w:r w:rsidR="00065C86" w:rsidRPr="00F6228A">
              <w:rPr>
                <w:rFonts w:ascii="Times New Roman" w:hAnsi="Times New Roman" w:cs="Times New Roman"/>
                <w:sz w:val="24"/>
                <w:szCs w:val="24"/>
              </w:rPr>
              <w:t>e stranaka, pozivi, obavijesti,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opomene, informacije općeg karaktera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3 </w:t>
            </w:r>
            <w:r w:rsidR="001D4259" w:rsidRPr="00F6228A">
              <w:rPr>
                <w:rFonts w:ascii="Times New Roman" w:hAnsi="Times New Roman"/>
                <w:szCs w:val="24"/>
                <w:lang w:val="hr-HR"/>
              </w:rPr>
              <w:t>godin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5.3.10. Ovlast za pristup osobnim podacima</w:t>
            </w:r>
            <w:r w:rsidR="003D3C74" w:rsidRPr="00F6228A">
              <w:rPr>
                <w:rFonts w:ascii="Times New Roman" w:hAnsi="Times New Roman" w:cs="Times New Roman"/>
                <w:sz w:val="24"/>
                <w:szCs w:val="24"/>
              </w:rPr>
              <w:t>, prepiska s nadležnim tijelom,</w:t>
            </w:r>
            <w:r w:rsidR="00264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Primjena propisa o upravljanju zbirkama osobnih</w:t>
            </w:r>
            <w:r w:rsidR="003D3C74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podataka, zahtjevi za pristup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osobnim podacima, izdavanje podataka i sl.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5.3.11. Dostavne knjige (interna dostavna knji</w:t>
            </w:r>
            <w:r w:rsidR="00D631BA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ga, dostavna knjiga za mjesto,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dostavna knjiga za poštu, prijemna knjiga pošte, </w:t>
            </w:r>
            <w:proofErr w:type="spellStart"/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kontrolnik</w:t>
            </w:r>
            <w:proofErr w:type="spellEnd"/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poštarine)</w:t>
            </w:r>
          </w:p>
        </w:tc>
        <w:tc>
          <w:tcPr>
            <w:tcW w:w="2935" w:type="dxa"/>
            <w:vAlign w:val="center"/>
          </w:tcPr>
          <w:p w:rsidR="001D4259" w:rsidRPr="00F6228A" w:rsidRDefault="00D0521D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5.3.12. Razne kopije potvrda i uvjerenja kao i zahtjevi za</w:t>
            </w:r>
          </w:p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njihovo izdavanje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5.3.13. Dopisi vezani za uredsko i arhivsko poslovanje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5.3.14. Unutarnje dopisivanje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5.4. Rukovanje spisima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5.4.1. Evidencija o prijavi  nestanka ili oštećenja spisa u pisarnici ili pismohrani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5.4.2. Odluke o zaduženjima i ovlaštenjima u rukovanju i čuvanju spisa</w:t>
            </w:r>
            <w:r w:rsidR="004310F2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28A">
              <w:rPr>
                <w:rFonts w:ascii="Times New Roman" w:hAnsi="Times New Roman" w:cs="Times New Roman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="00645B35" w:rsidRPr="00F62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. Odluke o zaduženjima i ovlaštenj</w:t>
            </w:r>
            <w:r w:rsidR="00DE4EB8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ima u rukovanju i čuvanju spisa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5.4.</w:t>
            </w:r>
            <w:r w:rsidR="00645B35" w:rsidRPr="00F6228A">
              <w:rPr>
                <w:rFonts w:ascii="Times New Roman" w:hAnsi="Times New Roman"/>
                <w:szCs w:val="24"/>
                <w:lang w:val="hr-HR"/>
              </w:rPr>
              <w:t>4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>. Zapisnici o primopredaji poslova i sredstava za rad između radnika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b/>
                <w:sz w:val="24"/>
                <w:szCs w:val="24"/>
              </w:rPr>
              <w:t>5.5.  Knjižnična djelatnost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5.5.1. Programi rada školske knjižnice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5.5.2.Izvješća o radu knjižnice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5.5.3. Nadzor školske knjižnice (zapisnici)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5.5.4.Školske publikacije i novine i sl. </w:t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  <w:r w:rsidRPr="00F6228A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5.5.5.Knjige inventara knjižnog fonda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5.5.6.Revizija i otpis (dokumentacija o postupku revizije zbirki i otpisa)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5.5.7.Nabava (prijedlozi za nabavu, prepisku o nabavi)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5.5.8.Dokumentacija u svezi korištenja knjižnične građe </w:t>
            </w:r>
            <w:r w:rsidRPr="00C574A3">
              <w:rPr>
                <w:rFonts w:ascii="Times New Roman" w:hAnsi="Times New Roman" w:cs="Times New Roman"/>
                <w:sz w:val="24"/>
                <w:szCs w:val="24"/>
              </w:rPr>
              <w:t>(eviden</w:t>
            </w:r>
            <w:r w:rsidR="004310F2" w:rsidRPr="00C574A3">
              <w:rPr>
                <w:rFonts w:ascii="Times New Roman" w:hAnsi="Times New Roman" w:cs="Times New Roman"/>
                <w:sz w:val="24"/>
                <w:szCs w:val="24"/>
              </w:rPr>
              <w:t>cije korisnika, i</w:t>
            </w:r>
            <w:r w:rsidRPr="00C574A3">
              <w:rPr>
                <w:rFonts w:ascii="Times New Roman" w:hAnsi="Times New Roman" w:cs="Times New Roman"/>
                <w:sz w:val="24"/>
                <w:szCs w:val="24"/>
              </w:rPr>
              <w:t xml:space="preserve">zdavanja i posudbe)   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5.5.9.Knjižnične evidencije i katalozi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5.5.10.Dokumenti vezani za književne su</w:t>
            </w:r>
            <w:r w:rsidR="00DE4EB8" w:rsidRPr="00F6228A">
              <w:rPr>
                <w:rFonts w:ascii="Times New Roman" w:hAnsi="Times New Roman" w:cs="Times New Roman"/>
                <w:sz w:val="24"/>
                <w:szCs w:val="24"/>
              </w:rPr>
              <w:t xml:space="preserve">srete i manifestacije vezane uz 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>knjižničnu djelatnost</w:t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6228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3 godine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6. PEDAGOŠKA DOKUMENTACIJA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6.1. Dokumentacija o upisima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6.1.1. Prijavnice za upis redoviti učenici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6.1.2. Upisnice u osnovnu školu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6.1.3. Statistička izvješća o provedenim upisima učenika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bCs/>
                <w:szCs w:val="24"/>
                <w:lang w:val="hr-HR"/>
              </w:rPr>
              <w:t>6.1.4. Natječaj (natječaj, prepiska u vezi natječaja)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bCs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F6228A" w:rsidRPr="00F6228A" w:rsidRDefault="00F6228A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6.2. Dokumentacija o učenicima i polaznicima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6.2.1. Matična knjiga učenika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6.2.2. Registar učenika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6.2.3. </w:t>
            </w:r>
            <w:r w:rsidRPr="00F6228A"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  <w:t>Evidencija o brojevima izdanih razrednih sv</w:t>
            </w:r>
            <w:r w:rsidR="008D1DCB" w:rsidRPr="00F6228A">
              <w:rPr>
                <w:rFonts w:ascii="Times New Roman" w:eastAsiaTheme="minorEastAsia" w:hAnsi="Times New Roman" w:cs="Times New Roman"/>
                <w:sz w:val="23"/>
                <w:szCs w:val="23"/>
                <w:lang w:eastAsia="hr-HR"/>
              </w:rPr>
              <w:t xml:space="preserve">jedodžbi, završnih svjedodžbi, </w:t>
            </w:r>
            <w:r w:rsidR="007F5641"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svjedodžbi </w:t>
            </w:r>
            <w:proofErr w:type="spellStart"/>
            <w:r w:rsidR="007F5641"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>prevodnica</w:t>
            </w:r>
            <w:proofErr w:type="spellEnd"/>
            <w:r w:rsidR="007F5641"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7F5641"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>prij</w:t>
            </w:r>
            <w:r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>elaznica</w:t>
            </w:r>
            <w:proofErr w:type="spellEnd"/>
            <w:r w:rsidRPr="00F6228A">
              <w:rPr>
                <w:rFonts w:ascii="Times New Roman" w:eastAsiaTheme="minorEastAsia" w:hAnsi="Times New Roman" w:cs="Times New Roman"/>
                <w:sz w:val="23"/>
                <w:szCs w:val="23"/>
              </w:rPr>
              <w:t>) i potvrda s prijepisom ocjena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6.2.4. Zahtjevi i rješenja o priznavanju inozemne školske isprave zbog nastavka školovanja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6.2.5. Zahtjevi i rješenja za upis ili prelazak iz druge škole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9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6.2.6. Police osiguranja učenika (nakon isteka police)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tabs>
                <w:tab w:val="left" w:pos="830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6.2.7. Dosjei učenika s </w:t>
            </w:r>
            <w:r w:rsidR="008D1DCB"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prilozima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</w:t>
            </w:r>
            <w:r w:rsidR="00B775DC" w:rsidRPr="00F6228A">
              <w:rPr>
                <w:rFonts w:ascii="Times New Roman" w:eastAsiaTheme="minorEastAsia" w:hAnsi="Times New Roman"/>
                <w:szCs w:val="24"/>
                <w:lang w:val="hr-HR"/>
              </w:rPr>
              <w:t>8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Pozivi roditeljima učenika za razgovor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</w:t>
            </w:r>
            <w:r w:rsidR="00B775DC" w:rsidRPr="00F6228A">
              <w:rPr>
                <w:rFonts w:ascii="Times New Roman" w:eastAsiaTheme="minorEastAsia" w:hAnsi="Times New Roman"/>
                <w:szCs w:val="24"/>
                <w:lang w:val="hr-HR"/>
              </w:rPr>
              <w:t>9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Molbe učenika i roditelja sa rješenjim</w:t>
            </w:r>
            <w:r w:rsidR="006878AE" w:rsidRPr="00F6228A">
              <w:rPr>
                <w:rFonts w:ascii="Times New Roman" w:eastAsiaTheme="minorEastAsia" w:hAnsi="Times New Roman"/>
                <w:szCs w:val="24"/>
                <w:lang w:val="hr-HR"/>
              </w:rPr>
              <w:t>a Učiteljskog vijeća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6.2.1</w:t>
            </w:r>
            <w:r w:rsidR="00B775DC" w:rsidRPr="00F6228A">
              <w:rPr>
                <w:rFonts w:ascii="Times New Roman" w:eastAsiaTheme="minorEastAsia" w:hAnsi="Times New Roman"/>
                <w:szCs w:val="24"/>
                <w:lang w:val="hr-HR"/>
              </w:rPr>
              <w:t>0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Odluke i rješenja o izricanju pedagoških mjera učenicima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6.2.1</w:t>
            </w:r>
            <w:r w:rsidR="00B775DC"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1</w:t>
            </w: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. Dopisi vezani za rješavanje problema sa učenicim</w:t>
            </w:r>
            <w:r w:rsidR="00B775DC"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 xml:space="preserve">a (prijava vršnjačkog nasilja, </w:t>
            </w: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</w:rPr>
              <w:t>neopravdano izostajanje iz škole, zanemarivanje roditeljske skrbi)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6.2.1</w:t>
            </w:r>
            <w:r w:rsidR="00610067" w:rsidRPr="00F6228A">
              <w:rPr>
                <w:rFonts w:ascii="Times New Roman" w:eastAsiaTheme="minorEastAsia" w:hAnsi="Times New Roman"/>
                <w:szCs w:val="24"/>
                <w:lang w:val="hr-HR"/>
              </w:rPr>
              <w:t>2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Oglasna knjiga za učenike i obavijesti za učenika</w:t>
            </w:r>
          </w:p>
        </w:tc>
        <w:tc>
          <w:tcPr>
            <w:tcW w:w="2935" w:type="dxa"/>
            <w:vAlign w:val="center"/>
          </w:tcPr>
          <w:p w:rsidR="001D4259" w:rsidRPr="00F6228A" w:rsidRDefault="00954F27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6.2.1</w:t>
            </w:r>
            <w:r w:rsidR="00610067" w:rsidRPr="00F6228A">
              <w:rPr>
                <w:rFonts w:ascii="Times New Roman" w:eastAsiaTheme="minorEastAsia" w:hAnsi="Times New Roman"/>
                <w:szCs w:val="24"/>
                <w:lang w:val="hr-HR"/>
              </w:rPr>
              <w:t>3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Popisi učenika po školskim godinama i razredima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lastRenderedPageBreak/>
              <w:t>6.2.1</w:t>
            </w:r>
            <w:r w:rsidR="00610067" w:rsidRPr="00F6228A">
              <w:rPr>
                <w:rFonts w:ascii="Times New Roman" w:eastAsiaTheme="minorEastAsia" w:hAnsi="Times New Roman"/>
                <w:szCs w:val="24"/>
                <w:lang w:val="hr-HR"/>
              </w:rPr>
              <w:t>4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. Obavijest o ostvarenim rezultatima na kraju prvog polugodišta</w:t>
            </w:r>
          </w:p>
        </w:tc>
        <w:tc>
          <w:tcPr>
            <w:tcW w:w="2935" w:type="dxa"/>
            <w:vAlign w:val="center"/>
          </w:tcPr>
          <w:p w:rsidR="001D4259" w:rsidRPr="00F6228A" w:rsidRDefault="00017B85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5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455B7C" w:rsidP="004A2632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</w:pPr>
            <w:r w:rsidRPr="00F6228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6.3. Dokumentacija o nastavi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6.3.1. Imenik učenika</w:t>
            </w:r>
          </w:p>
        </w:tc>
        <w:tc>
          <w:tcPr>
            <w:tcW w:w="2935" w:type="dxa"/>
            <w:vAlign w:val="center"/>
          </w:tcPr>
          <w:p w:rsidR="001D4259" w:rsidRPr="00F6228A" w:rsidRDefault="00961D6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961D6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6.3.2. Razredna knjiga uče</w:t>
            </w:r>
            <w:r w:rsidR="00961D6E"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nika s dnevnikom rada (uzorak</w:t>
            </w:r>
            <w:r w:rsidRPr="00F6228A">
              <w:rPr>
                <w:rFonts w:ascii="Times New Roman" w:eastAsiaTheme="minorEastAsia" w:hAnsi="Times New Roman" w:cs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6.3.3. Dokumentacija o nadzoru </w:t>
            </w:r>
            <w:r w:rsidR="00017B85" w:rsidRPr="00F6228A">
              <w:rPr>
                <w:rFonts w:ascii="Times New Roman" w:eastAsiaTheme="minorEastAsia" w:hAnsi="Times New Roman"/>
                <w:szCs w:val="24"/>
                <w:lang w:val="hr-HR"/>
              </w:rPr>
              <w:t>p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rosvjetne inspekcije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6.3.4. Razredna knjiga učenika s dnevnikom rada 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6.3.5. Pregled rada izvannastavnih aktivnosti učenika</w:t>
            </w:r>
          </w:p>
        </w:tc>
        <w:tc>
          <w:tcPr>
            <w:tcW w:w="2935" w:type="dxa"/>
            <w:vAlign w:val="center"/>
          </w:tcPr>
          <w:p w:rsidR="001D4259" w:rsidRPr="00F6228A" w:rsidRDefault="00961D6E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3</w:t>
            </w:r>
            <w:r w:rsidR="001D4259"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 godin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e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6.3.6. Evidencij</w:t>
            </w:r>
            <w:r w:rsidR="00CA24F2" w:rsidRPr="00F6228A">
              <w:rPr>
                <w:rFonts w:ascii="Times New Roman" w:eastAsiaTheme="minorEastAsia" w:hAnsi="Times New Roman"/>
                <w:szCs w:val="24"/>
                <w:lang w:val="hr-HR"/>
              </w:rPr>
              <w:t>e o</w:t>
            </w: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 popravn</w:t>
            </w:r>
            <w:r w:rsidR="00CA24F2" w:rsidRPr="00F6228A">
              <w:rPr>
                <w:rFonts w:ascii="Times New Roman" w:eastAsiaTheme="minorEastAsia" w:hAnsi="Times New Roman"/>
                <w:szCs w:val="24"/>
                <w:lang w:val="hr-HR"/>
              </w:rPr>
              <w:t>im</w:t>
            </w:r>
            <w:r w:rsidR="00A34B20" w:rsidRPr="00F6228A">
              <w:rPr>
                <w:rFonts w:ascii="Times New Roman" w:eastAsiaTheme="minorEastAsia" w:hAnsi="Times New Roman"/>
                <w:szCs w:val="24"/>
                <w:lang w:val="hr-HR"/>
              </w:rPr>
              <w:t>, razrednim i predmetnim ispitima</w:t>
            </w:r>
          </w:p>
        </w:tc>
        <w:tc>
          <w:tcPr>
            <w:tcW w:w="2935" w:type="dxa"/>
            <w:vAlign w:val="center"/>
          </w:tcPr>
          <w:p w:rsidR="001D4259" w:rsidRPr="00F6228A" w:rsidRDefault="00A34B20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  <w:vAlign w:val="center"/>
          </w:tcPr>
          <w:p w:rsidR="001D4259" w:rsidRPr="00F6228A" w:rsidRDefault="00A34B20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b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b/>
                <w:szCs w:val="24"/>
                <w:lang w:val="hr-HR"/>
              </w:rPr>
              <w:t>6.4. Dokumentacija pedagoške službe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D4259" w:rsidRPr="00F6228A" w:rsidTr="004A2632">
        <w:tc>
          <w:tcPr>
            <w:tcW w:w="7550" w:type="dxa"/>
            <w:vAlign w:val="center"/>
          </w:tcPr>
          <w:p w:rsidR="001D4259" w:rsidRPr="00F6228A" w:rsidRDefault="001D4259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6.4.1. Dokumentacija o učenicima s teškoćama</w:t>
            </w:r>
          </w:p>
        </w:tc>
        <w:tc>
          <w:tcPr>
            <w:tcW w:w="2935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Trajno</w:t>
            </w:r>
          </w:p>
        </w:tc>
        <w:tc>
          <w:tcPr>
            <w:tcW w:w="2551" w:type="dxa"/>
            <w:vAlign w:val="center"/>
          </w:tcPr>
          <w:p w:rsidR="001D4259" w:rsidRPr="00F6228A" w:rsidRDefault="001D4259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CA24F2" w:rsidRPr="00F6228A" w:rsidTr="004A2632">
        <w:tc>
          <w:tcPr>
            <w:tcW w:w="7550" w:type="dxa"/>
            <w:vAlign w:val="center"/>
          </w:tcPr>
          <w:p w:rsidR="00CA24F2" w:rsidRPr="00F6228A" w:rsidRDefault="002920FF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6.4.2. Evidencije o razgovorima s učenicima i roditeljima</w:t>
            </w:r>
          </w:p>
        </w:tc>
        <w:tc>
          <w:tcPr>
            <w:tcW w:w="2935" w:type="dxa"/>
            <w:vAlign w:val="center"/>
          </w:tcPr>
          <w:p w:rsidR="00CA24F2" w:rsidRPr="00F6228A" w:rsidRDefault="002920FF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  <w:vAlign w:val="center"/>
          </w:tcPr>
          <w:p w:rsidR="00CA24F2" w:rsidRPr="00F6228A" w:rsidRDefault="002920FF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 xml:space="preserve">Izlučivanje </w:t>
            </w:r>
          </w:p>
        </w:tc>
      </w:tr>
      <w:tr w:rsidR="00CA24F2" w:rsidRPr="00F6228A" w:rsidTr="004A2632">
        <w:tc>
          <w:tcPr>
            <w:tcW w:w="7550" w:type="dxa"/>
            <w:vAlign w:val="center"/>
          </w:tcPr>
          <w:p w:rsidR="00CA24F2" w:rsidRPr="00F6228A" w:rsidRDefault="002920FF" w:rsidP="004A2632">
            <w:pPr>
              <w:pStyle w:val="Bezproreda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>6.4.3. Ostale evidencije</w:t>
            </w:r>
          </w:p>
        </w:tc>
        <w:tc>
          <w:tcPr>
            <w:tcW w:w="2935" w:type="dxa"/>
            <w:vAlign w:val="center"/>
          </w:tcPr>
          <w:p w:rsidR="00CA24F2" w:rsidRPr="00F6228A" w:rsidRDefault="002920FF" w:rsidP="004A2632">
            <w:pPr>
              <w:pStyle w:val="Bezproreda"/>
              <w:jc w:val="left"/>
              <w:rPr>
                <w:rFonts w:ascii="Times New Roman" w:eastAsiaTheme="minorEastAsia" w:hAnsi="Times New Roman"/>
                <w:szCs w:val="24"/>
                <w:lang w:val="hr-HR"/>
              </w:rPr>
            </w:pPr>
            <w:r w:rsidRPr="00F6228A">
              <w:rPr>
                <w:rFonts w:ascii="Times New Roman" w:eastAsiaTheme="minorEastAsia" w:hAnsi="Times New Roman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  <w:vAlign w:val="center"/>
          </w:tcPr>
          <w:p w:rsidR="00CA24F2" w:rsidRPr="00F6228A" w:rsidRDefault="002920FF" w:rsidP="004A2632">
            <w:pPr>
              <w:pStyle w:val="Bezproreda"/>
              <w:jc w:val="left"/>
              <w:rPr>
                <w:rFonts w:ascii="Times New Roman" w:hAnsi="Times New Roman"/>
                <w:szCs w:val="24"/>
                <w:lang w:val="hr-HR"/>
              </w:rPr>
            </w:pPr>
            <w:r w:rsidRPr="00F6228A">
              <w:rPr>
                <w:rFonts w:ascii="Times New Roman" w:hAnsi="Times New Roman"/>
                <w:szCs w:val="24"/>
                <w:lang w:val="hr-HR"/>
              </w:rPr>
              <w:t>Izlučivanje</w:t>
            </w:r>
          </w:p>
        </w:tc>
      </w:tr>
    </w:tbl>
    <w:p w:rsidR="00BF5667" w:rsidRPr="00F6228A" w:rsidRDefault="00BF5667">
      <w:pPr>
        <w:rPr>
          <w:rFonts w:ascii="Times New Roman" w:hAnsi="Times New Roman" w:cs="Times New Roman"/>
          <w:sz w:val="24"/>
          <w:szCs w:val="24"/>
        </w:rPr>
      </w:pPr>
    </w:p>
    <w:p w:rsidR="00F6228A" w:rsidRDefault="00F6228A" w:rsidP="007F69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228A" w:rsidRDefault="00F6228A" w:rsidP="007F69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9CE" w:rsidRPr="00F6228A" w:rsidRDefault="007F69CE" w:rsidP="007F69CE">
      <w:pPr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Rokovi čuvanja dokumenata navedenih u ovom popisu počinju teći:</w:t>
      </w:r>
    </w:p>
    <w:p w:rsidR="007F69CE" w:rsidRPr="00F6228A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</w:t>
      </w:r>
      <w:r w:rsidR="006878AE" w:rsidRPr="00F6228A">
        <w:rPr>
          <w:rFonts w:ascii="Times New Roman" w:hAnsi="Times New Roman" w:cs="Times New Roman"/>
          <w:sz w:val="24"/>
          <w:szCs w:val="24"/>
        </w:rPr>
        <w:t>d uredskih knjiga i evidencija-</w:t>
      </w:r>
      <w:r w:rsidRPr="00F6228A">
        <w:rPr>
          <w:rFonts w:ascii="Times New Roman" w:hAnsi="Times New Roman" w:cs="Times New Roman"/>
          <w:sz w:val="24"/>
          <w:szCs w:val="24"/>
        </w:rPr>
        <w:t>od kraja godine posljednjeg upisa</w:t>
      </w:r>
    </w:p>
    <w:p w:rsidR="007F69CE" w:rsidRPr="00F6228A" w:rsidRDefault="006878A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kod vođenja postupaka-</w:t>
      </w:r>
      <w:r w:rsidR="007F69CE" w:rsidRPr="00F6228A">
        <w:rPr>
          <w:rFonts w:ascii="Times New Roman" w:hAnsi="Times New Roman" w:cs="Times New Roman"/>
          <w:sz w:val="24"/>
          <w:szCs w:val="24"/>
        </w:rPr>
        <w:t>od kraja godine u kojoj je postupak okončan</w:t>
      </w:r>
    </w:p>
    <w:p w:rsidR="007F69CE" w:rsidRPr="00F6228A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kod rješenj</w:t>
      </w:r>
      <w:r w:rsidR="007F5641" w:rsidRPr="00F6228A">
        <w:rPr>
          <w:rFonts w:ascii="Times New Roman" w:hAnsi="Times New Roman" w:cs="Times New Roman"/>
          <w:sz w:val="24"/>
          <w:szCs w:val="24"/>
        </w:rPr>
        <w:t>a, dozvola, odobrenja, potvrda-</w:t>
      </w:r>
      <w:r w:rsidRPr="00F6228A">
        <w:rPr>
          <w:rFonts w:ascii="Times New Roman" w:hAnsi="Times New Roman" w:cs="Times New Roman"/>
          <w:sz w:val="24"/>
          <w:szCs w:val="24"/>
        </w:rPr>
        <w:t>od kraja godine u kojoj su prestali vrijediti ili su se prestali primjenjivati</w:t>
      </w:r>
    </w:p>
    <w:p w:rsidR="007F69CE" w:rsidRPr="00F6228A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kod računovodst</w:t>
      </w:r>
      <w:r w:rsidR="007F5641" w:rsidRPr="00F6228A">
        <w:rPr>
          <w:rFonts w:ascii="Times New Roman" w:hAnsi="Times New Roman" w:cs="Times New Roman"/>
          <w:sz w:val="24"/>
          <w:szCs w:val="24"/>
        </w:rPr>
        <w:t>veno-financijske dokumentacije-</w:t>
      </w:r>
      <w:r w:rsidRPr="00F6228A">
        <w:rPr>
          <w:rFonts w:ascii="Times New Roman" w:hAnsi="Times New Roman" w:cs="Times New Roman"/>
          <w:sz w:val="24"/>
          <w:szCs w:val="24"/>
        </w:rPr>
        <w:t>od dana prihvaćanja završnog računa za godinu na koju se ta dokumentacija odnosi</w:t>
      </w:r>
    </w:p>
    <w:p w:rsidR="007F69CE" w:rsidRPr="00F6228A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kod personalni</w:t>
      </w:r>
      <w:r w:rsidR="007F5641" w:rsidRPr="00F6228A">
        <w:rPr>
          <w:rFonts w:ascii="Times New Roman" w:hAnsi="Times New Roman" w:cs="Times New Roman"/>
          <w:sz w:val="24"/>
          <w:szCs w:val="24"/>
        </w:rPr>
        <w:t>h dosjea-</w:t>
      </w:r>
      <w:r w:rsidRPr="00F6228A">
        <w:rPr>
          <w:rFonts w:ascii="Times New Roman" w:hAnsi="Times New Roman" w:cs="Times New Roman"/>
          <w:sz w:val="24"/>
          <w:szCs w:val="24"/>
        </w:rPr>
        <w:t>od godine osnutka</w:t>
      </w:r>
    </w:p>
    <w:p w:rsidR="007F69CE" w:rsidRPr="00F6228A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>kod ostale dokumentacije- od kraja godine u kojoj je gradivo nastalo</w:t>
      </w:r>
    </w:p>
    <w:p w:rsidR="007F69CE" w:rsidRPr="00F6228A" w:rsidRDefault="007F69CE" w:rsidP="007F69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9CE" w:rsidRPr="00F6228A" w:rsidRDefault="001F0660">
      <w:pPr>
        <w:rPr>
          <w:rFonts w:ascii="Times New Roman" w:hAnsi="Times New Roman" w:cs="Times New Roman"/>
          <w:sz w:val="24"/>
          <w:szCs w:val="24"/>
        </w:rPr>
      </w:pPr>
      <w:r w:rsidRPr="00F6228A">
        <w:rPr>
          <w:rFonts w:ascii="Times New Roman" w:hAnsi="Times New Roman" w:cs="Times New Roman"/>
          <w:sz w:val="24"/>
          <w:szCs w:val="24"/>
        </w:rPr>
        <w:t xml:space="preserve">U slučaju čuvanja gradiva u digitalnom obliku </w:t>
      </w:r>
      <w:r w:rsidR="007F5641" w:rsidRPr="00F6228A">
        <w:rPr>
          <w:rFonts w:ascii="Times New Roman" w:hAnsi="Times New Roman" w:cs="Times New Roman"/>
          <w:sz w:val="24"/>
          <w:szCs w:val="24"/>
        </w:rPr>
        <w:t>isto označiti u posebnom popisu</w:t>
      </w:r>
      <w:r w:rsidRPr="00F6228A">
        <w:rPr>
          <w:rFonts w:ascii="Times New Roman" w:hAnsi="Times New Roman" w:cs="Times New Roman"/>
          <w:sz w:val="24"/>
          <w:szCs w:val="24"/>
        </w:rPr>
        <w:t>: da</w:t>
      </w:r>
    </w:p>
    <w:sectPr w:rsidR="007F69CE" w:rsidRPr="00F6228A" w:rsidSect="00D46E21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0FE" w:rsidRDefault="003150FE" w:rsidP="002137E3">
      <w:pPr>
        <w:spacing w:after="0" w:line="240" w:lineRule="auto"/>
      </w:pPr>
      <w:r>
        <w:separator/>
      </w:r>
    </w:p>
  </w:endnote>
  <w:endnote w:type="continuationSeparator" w:id="0">
    <w:p w:rsidR="003150FE" w:rsidRDefault="003150FE" w:rsidP="0021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4978266"/>
      <w:docPartObj>
        <w:docPartGallery w:val="Page Numbers (Bottom of Page)"/>
        <w:docPartUnique/>
      </w:docPartObj>
    </w:sdtPr>
    <w:sdtEndPr/>
    <w:sdtContent>
      <w:p w:rsidR="00F6228A" w:rsidRDefault="00F6228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6D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6228A" w:rsidRDefault="00F622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0FE" w:rsidRDefault="003150FE" w:rsidP="002137E3">
      <w:pPr>
        <w:spacing w:after="0" w:line="240" w:lineRule="auto"/>
      </w:pPr>
      <w:r>
        <w:separator/>
      </w:r>
    </w:p>
  </w:footnote>
  <w:footnote w:type="continuationSeparator" w:id="0">
    <w:p w:rsidR="003150FE" w:rsidRDefault="003150FE" w:rsidP="00213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D266E"/>
    <w:multiLevelType w:val="multilevel"/>
    <w:tmpl w:val="0396FB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21"/>
    <w:rsid w:val="0001073A"/>
    <w:rsid w:val="00017B85"/>
    <w:rsid w:val="00040C67"/>
    <w:rsid w:val="00043ABB"/>
    <w:rsid w:val="000466F3"/>
    <w:rsid w:val="00054B38"/>
    <w:rsid w:val="00057AC0"/>
    <w:rsid w:val="000614E0"/>
    <w:rsid w:val="00063D21"/>
    <w:rsid w:val="00065C86"/>
    <w:rsid w:val="00080FF4"/>
    <w:rsid w:val="00081882"/>
    <w:rsid w:val="000913AB"/>
    <w:rsid w:val="000954F6"/>
    <w:rsid w:val="000A44B5"/>
    <w:rsid w:val="000A49E9"/>
    <w:rsid w:val="000A705D"/>
    <w:rsid w:val="000B2DC2"/>
    <w:rsid w:val="000C2C05"/>
    <w:rsid w:val="000C4078"/>
    <w:rsid w:val="000D1150"/>
    <w:rsid w:val="000D2919"/>
    <w:rsid w:val="000E1F6B"/>
    <w:rsid w:val="000E319D"/>
    <w:rsid w:val="000F49B7"/>
    <w:rsid w:val="000F6A13"/>
    <w:rsid w:val="001049E5"/>
    <w:rsid w:val="00112B06"/>
    <w:rsid w:val="0011590C"/>
    <w:rsid w:val="00130437"/>
    <w:rsid w:val="00130F95"/>
    <w:rsid w:val="00133A71"/>
    <w:rsid w:val="00146E77"/>
    <w:rsid w:val="00150522"/>
    <w:rsid w:val="00153381"/>
    <w:rsid w:val="00155B9D"/>
    <w:rsid w:val="00175046"/>
    <w:rsid w:val="0019248A"/>
    <w:rsid w:val="001B455D"/>
    <w:rsid w:val="001C1007"/>
    <w:rsid w:val="001D093E"/>
    <w:rsid w:val="001D4259"/>
    <w:rsid w:val="001E319A"/>
    <w:rsid w:val="001F0660"/>
    <w:rsid w:val="001F2B50"/>
    <w:rsid w:val="001F4409"/>
    <w:rsid w:val="001F4ED8"/>
    <w:rsid w:val="001F7C53"/>
    <w:rsid w:val="001F7D63"/>
    <w:rsid w:val="00203627"/>
    <w:rsid w:val="00210521"/>
    <w:rsid w:val="00212A9E"/>
    <w:rsid w:val="002137E3"/>
    <w:rsid w:val="00214027"/>
    <w:rsid w:val="00221DA9"/>
    <w:rsid w:val="00233362"/>
    <w:rsid w:val="002335E2"/>
    <w:rsid w:val="002347E5"/>
    <w:rsid w:val="0023535E"/>
    <w:rsid w:val="00242B5F"/>
    <w:rsid w:val="0025508B"/>
    <w:rsid w:val="00264FC5"/>
    <w:rsid w:val="00272502"/>
    <w:rsid w:val="0027268E"/>
    <w:rsid w:val="002733FB"/>
    <w:rsid w:val="00274568"/>
    <w:rsid w:val="002840F2"/>
    <w:rsid w:val="00290441"/>
    <w:rsid w:val="00290D47"/>
    <w:rsid w:val="002920FF"/>
    <w:rsid w:val="00292DDF"/>
    <w:rsid w:val="0029782E"/>
    <w:rsid w:val="002B414B"/>
    <w:rsid w:val="002C67C2"/>
    <w:rsid w:val="002D46F8"/>
    <w:rsid w:val="002D5250"/>
    <w:rsid w:val="002D611F"/>
    <w:rsid w:val="002E4FC4"/>
    <w:rsid w:val="002E7BDD"/>
    <w:rsid w:val="00302C5F"/>
    <w:rsid w:val="003035B5"/>
    <w:rsid w:val="00303EA7"/>
    <w:rsid w:val="003142AF"/>
    <w:rsid w:val="003150FE"/>
    <w:rsid w:val="0033131E"/>
    <w:rsid w:val="003404BA"/>
    <w:rsid w:val="00342012"/>
    <w:rsid w:val="0035606B"/>
    <w:rsid w:val="0036005F"/>
    <w:rsid w:val="00372568"/>
    <w:rsid w:val="003A02C7"/>
    <w:rsid w:val="003A135B"/>
    <w:rsid w:val="003A35B3"/>
    <w:rsid w:val="003A727A"/>
    <w:rsid w:val="003A7AEC"/>
    <w:rsid w:val="003B7465"/>
    <w:rsid w:val="003D3C74"/>
    <w:rsid w:val="003E05C0"/>
    <w:rsid w:val="003F1AC1"/>
    <w:rsid w:val="0040652B"/>
    <w:rsid w:val="004310F2"/>
    <w:rsid w:val="004352CA"/>
    <w:rsid w:val="004362FC"/>
    <w:rsid w:val="00441528"/>
    <w:rsid w:val="00442580"/>
    <w:rsid w:val="00443833"/>
    <w:rsid w:val="0045239F"/>
    <w:rsid w:val="00455B7C"/>
    <w:rsid w:val="0045702E"/>
    <w:rsid w:val="004573FD"/>
    <w:rsid w:val="00457EFF"/>
    <w:rsid w:val="00460EA6"/>
    <w:rsid w:val="00475452"/>
    <w:rsid w:val="00480239"/>
    <w:rsid w:val="0049077D"/>
    <w:rsid w:val="00497E0F"/>
    <w:rsid w:val="004A2632"/>
    <w:rsid w:val="004A4B94"/>
    <w:rsid w:val="004C415C"/>
    <w:rsid w:val="004C572A"/>
    <w:rsid w:val="004D6104"/>
    <w:rsid w:val="004D66D6"/>
    <w:rsid w:val="004E5CA8"/>
    <w:rsid w:val="004F2EBB"/>
    <w:rsid w:val="004F5097"/>
    <w:rsid w:val="00523397"/>
    <w:rsid w:val="005310C8"/>
    <w:rsid w:val="0053119C"/>
    <w:rsid w:val="005424E3"/>
    <w:rsid w:val="00544078"/>
    <w:rsid w:val="00547C64"/>
    <w:rsid w:val="005502C3"/>
    <w:rsid w:val="00552C11"/>
    <w:rsid w:val="005530EA"/>
    <w:rsid w:val="00560593"/>
    <w:rsid w:val="00563113"/>
    <w:rsid w:val="00564C73"/>
    <w:rsid w:val="00565851"/>
    <w:rsid w:val="00580EB9"/>
    <w:rsid w:val="00585617"/>
    <w:rsid w:val="005913BD"/>
    <w:rsid w:val="0059376D"/>
    <w:rsid w:val="005A3F5D"/>
    <w:rsid w:val="005A6364"/>
    <w:rsid w:val="005B3C55"/>
    <w:rsid w:val="005B7777"/>
    <w:rsid w:val="005C2A70"/>
    <w:rsid w:val="005C65B2"/>
    <w:rsid w:val="005C7FC2"/>
    <w:rsid w:val="005D3848"/>
    <w:rsid w:val="005D43E9"/>
    <w:rsid w:val="005D688D"/>
    <w:rsid w:val="005D6E75"/>
    <w:rsid w:val="005D70DD"/>
    <w:rsid w:val="005F2295"/>
    <w:rsid w:val="005F479F"/>
    <w:rsid w:val="005F7DEC"/>
    <w:rsid w:val="0060136E"/>
    <w:rsid w:val="00603A1F"/>
    <w:rsid w:val="00610067"/>
    <w:rsid w:val="006215D7"/>
    <w:rsid w:val="006227B3"/>
    <w:rsid w:val="006351E4"/>
    <w:rsid w:val="0063644E"/>
    <w:rsid w:val="00645866"/>
    <w:rsid w:val="00645B35"/>
    <w:rsid w:val="00653024"/>
    <w:rsid w:val="006619E2"/>
    <w:rsid w:val="00667158"/>
    <w:rsid w:val="006726CD"/>
    <w:rsid w:val="00675048"/>
    <w:rsid w:val="00677EA7"/>
    <w:rsid w:val="006848F3"/>
    <w:rsid w:val="006878AE"/>
    <w:rsid w:val="006912E8"/>
    <w:rsid w:val="006B083E"/>
    <w:rsid w:val="006D410E"/>
    <w:rsid w:val="006E095C"/>
    <w:rsid w:val="006E79BF"/>
    <w:rsid w:val="006F779E"/>
    <w:rsid w:val="007062E8"/>
    <w:rsid w:val="00750F5B"/>
    <w:rsid w:val="00755B64"/>
    <w:rsid w:val="00755CCE"/>
    <w:rsid w:val="007574EC"/>
    <w:rsid w:val="007A04D9"/>
    <w:rsid w:val="007A1410"/>
    <w:rsid w:val="007A28F5"/>
    <w:rsid w:val="007A4D53"/>
    <w:rsid w:val="007A5D7A"/>
    <w:rsid w:val="007A6E5B"/>
    <w:rsid w:val="007A7EF3"/>
    <w:rsid w:val="007B3042"/>
    <w:rsid w:val="007C49EA"/>
    <w:rsid w:val="007C5E93"/>
    <w:rsid w:val="007C7E74"/>
    <w:rsid w:val="007D0F8F"/>
    <w:rsid w:val="007D259D"/>
    <w:rsid w:val="007D3959"/>
    <w:rsid w:val="007E6FA9"/>
    <w:rsid w:val="007E77EC"/>
    <w:rsid w:val="007F4BCE"/>
    <w:rsid w:val="007F5641"/>
    <w:rsid w:val="007F69CE"/>
    <w:rsid w:val="008031DA"/>
    <w:rsid w:val="00803AAE"/>
    <w:rsid w:val="00803B9C"/>
    <w:rsid w:val="00803DD5"/>
    <w:rsid w:val="00813F3F"/>
    <w:rsid w:val="0084458F"/>
    <w:rsid w:val="00851A8F"/>
    <w:rsid w:val="008539C4"/>
    <w:rsid w:val="00892CCA"/>
    <w:rsid w:val="00895E08"/>
    <w:rsid w:val="008976E8"/>
    <w:rsid w:val="008C43A5"/>
    <w:rsid w:val="008D1DCB"/>
    <w:rsid w:val="008E6E35"/>
    <w:rsid w:val="0091236A"/>
    <w:rsid w:val="0091374C"/>
    <w:rsid w:val="00922166"/>
    <w:rsid w:val="00924C04"/>
    <w:rsid w:val="00930D58"/>
    <w:rsid w:val="00936F76"/>
    <w:rsid w:val="00954F27"/>
    <w:rsid w:val="00956998"/>
    <w:rsid w:val="00961D6E"/>
    <w:rsid w:val="00964EE7"/>
    <w:rsid w:val="00975895"/>
    <w:rsid w:val="00982D9D"/>
    <w:rsid w:val="00983D15"/>
    <w:rsid w:val="009866F1"/>
    <w:rsid w:val="00993ACD"/>
    <w:rsid w:val="009A641C"/>
    <w:rsid w:val="009A698B"/>
    <w:rsid w:val="009C5AD6"/>
    <w:rsid w:val="009D4209"/>
    <w:rsid w:val="009D7384"/>
    <w:rsid w:val="009E18BC"/>
    <w:rsid w:val="009E4FDD"/>
    <w:rsid w:val="009F1C01"/>
    <w:rsid w:val="009F4EE0"/>
    <w:rsid w:val="00A34B20"/>
    <w:rsid w:val="00A40861"/>
    <w:rsid w:val="00A47780"/>
    <w:rsid w:val="00A51458"/>
    <w:rsid w:val="00A56323"/>
    <w:rsid w:val="00A66C29"/>
    <w:rsid w:val="00A6712E"/>
    <w:rsid w:val="00A7518C"/>
    <w:rsid w:val="00A80384"/>
    <w:rsid w:val="00A80853"/>
    <w:rsid w:val="00A86998"/>
    <w:rsid w:val="00AB17EC"/>
    <w:rsid w:val="00AC0F04"/>
    <w:rsid w:val="00AC7EF6"/>
    <w:rsid w:val="00AD68DF"/>
    <w:rsid w:val="00AF6000"/>
    <w:rsid w:val="00B05334"/>
    <w:rsid w:val="00B2179D"/>
    <w:rsid w:val="00B2218D"/>
    <w:rsid w:val="00B27116"/>
    <w:rsid w:val="00B32D94"/>
    <w:rsid w:val="00B42C8B"/>
    <w:rsid w:val="00B62263"/>
    <w:rsid w:val="00B638A7"/>
    <w:rsid w:val="00B66E64"/>
    <w:rsid w:val="00B775DC"/>
    <w:rsid w:val="00B830B2"/>
    <w:rsid w:val="00B84A3D"/>
    <w:rsid w:val="00B90C07"/>
    <w:rsid w:val="00BA202F"/>
    <w:rsid w:val="00BA2F1E"/>
    <w:rsid w:val="00BA58FE"/>
    <w:rsid w:val="00BA6F21"/>
    <w:rsid w:val="00BC0B02"/>
    <w:rsid w:val="00BC5A30"/>
    <w:rsid w:val="00BC7FF4"/>
    <w:rsid w:val="00BD0E92"/>
    <w:rsid w:val="00BE0B98"/>
    <w:rsid w:val="00BE3B66"/>
    <w:rsid w:val="00BE6DD3"/>
    <w:rsid w:val="00BE7B9C"/>
    <w:rsid w:val="00BF5667"/>
    <w:rsid w:val="00C00433"/>
    <w:rsid w:val="00C00D7D"/>
    <w:rsid w:val="00C03D53"/>
    <w:rsid w:val="00C156A4"/>
    <w:rsid w:val="00C16745"/>
    <w:rsid w:val="00C3211D"/>
    <w:rsid w:val="00C5026B"/>
    <w:rsid w:val="00C574A3"/>
    <w:rsid w:val="00C607F3"/>
    <w:rsid w:val="00C767C2"/>
    <w:rsid w:val="00C83A63"/>
    <w:rsid w:val="00C923DD"/>
    <w:rsid w:val="00C92A6A"/>
    <w:rsid w:val="00C9782A"/>
    <w:rsid w:val="00CA24F2"/>
    <w:rsid w:val="00CA251E"/>
    <w:rsid w:val="00CA69FF"/>
    <w:rsid w:val="00CB5E62"/>
    <w:rsid w:val="00CC34D3"/>
    <w:rsid w:val="00CC40D3"/>
    <w:rsid w:val="00CE5A72"/>
    <w:rsid w:val="00D0521D"/>
    <w:rsid w:val="00D10F64"/>
    <w:rsid w:val="00D24012"/>
    <w:rsid w:val="00D32D98"/>
    <w:rsid w:val="00D46E21"/>
    <w:rsid w:val="00D51BA0"/>
    <w:rsid w:val="00D615EC"/>
    <w:rsid w:val="00D631BA"/>
    <w:rsid w:val="00D6343B"/>
    <w:rsid w:val="00D8095C"/>
    <w:rsid w:val="00D929A1"/>
    <w:rsid w:val="00D94B77"/>
    <w:rsid w:val="00DA5166"/>
    <w:rsid w:val="00DB40E0"/>
    <w:rsid w:val="00DC3716"/>
    <w:rsid w:val="00DC6473"/>
    <w:rsid w:val="00DD1B88"/>
    <w:rsid w:val="00DE4EB8"/>
    <w:rsid w:val="00DE58BD"/>
    <w:rsid w:val="00DF7B87"/>
    <w:rsid w:val="00E011E5"/>
    <w:rsid w:val="00E01435"/>
    <w:rsid w:val="00E02E72"/>
    <w:rsid w:val="00E134D6"/>
    <w:rsid w:val="00E23991"/>
    <w:rsid w:val="00E3190D"/>
    <w:rsid w:val="00E401F0"/>
    <w:rsid w:val="00E51BAE"/>
    <w:rsid w:val="00E57331"/>
    <w:rsid w:val="00E74BFF"/>
    <w:rsid w:val="00E81F9C"/>
    <w:rsid w:val="00E9773A"/>
    <w:rsid w:val="00EA6FE3"/>
    <w:rsid w:val="00EB4BE8"/>
    <w:rsid w:val="00EB7002"/>
    <w:rsid w:val="00ED20E2"/>
    <w:rsid w:val="00ED2C5C"/>
    <w:rsid w:val="00ED3045"/>
    <w:rsid w:val="00ED779A"/>
    <w:rsid w:val="00EE6478"/>
    <w:rsid w:val="00EF06AC"/>
    <w:rsid w:val="00EF129E"/>
    <w:rsid w:val="00EF1C31"/>
    <w:rsid w:val="00F019C4"/>
    <w:rsid w:val="00F031E5"/>
    <w:rsid w:val="00F163AB"/>
    <w:rsid w:val="00F2340B"/>
    <w:rsid w:val="00F42310"/>
    <w:rsid w:val="00F47C9B"/>
    <w:rsid w:val="00F6228A"/>
    <w:rsid w:val="00F67FCC"/>
    <w:rsid w:val="00F8042C"/>
    <w:rsid w:val="00FA69D3"/>
    <w:rsid w:val="00FB268A"/>
    <w:rsid w:val="00FC3F0F"/>
    <w:rsid w:val="00FE0CA9"/>
    <w:rsid w:val="00FE6E48"/>
    <w:rsid w:val="00FF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0B5D"/>
  <w15:docId w15:val="{2388F7E7-324E-4E4A-A94C-963ED7EB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E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</w:style>
  <w:style w:type="table" w:styleId="Reetkatablice">
    <w:name w:val="Table Grid"/>
    <w:basedOn w:val="Obinatablica"/>
    <w:uiPriority w:val="59"/>
    <w:rsid w:val="00D4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9B7"/>
    <w:rPr>
      <w:rFonts w:asciiTheme="minorHAnsi" w:eastAsiaTheme="minorHAnsi" w:hAnsiTheme="minorHAnsi" w:cstheme="minorBidi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21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37E3"/>
    <w:rPr>
      <w:rFonts w:asciiTheme="minorHAnsi" w:eastAsiaTheme="minorHAnsi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F6228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8BC"/>
    <w:rPr>
      <w:rFonts w:ascii="Segoe UI" w:eastAsiaTheme="minorHAnsi" w:hAnsi="Segoe UI" w:cs="Segoe UI"/>
      <w:sz w:val="18"/>
      <w:szCs w:val="18"/>
    </w:rPr>
  </w:style>
  <w:style w:type="character" w:styleId="Istaknuto">
    <w:name w:val="Emphasis"/>
    <w:basedOn w:val="Zadanifontodlomka"/>
    <w:uiPriority w:val="20"/>
    <w:qFormat/>
    <w:rsid w:val="00BE6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e-kuzmanic@medskolaz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C1B42-02DD-4DF1-A2B2-50123DA6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3251</Words>
  <Characters>18536</Characters>
  <Application>Microsoft Office Word</Application>
  <DocSecurity>0</DocSecurity>
  <Lines>154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4</cp:revision>
  <cp:lastPrinted>2021-03-22T09:50:00Z</cp:lastPrinted>
  <dcterms:created xsi:type="dcterms:W3CDTF">2021-03-22T09:53:00Z</dcterms:created>
  <dcterms:modified xsi:type="dcterms:W3CDTF">2021-03-26T11:01:00Z</dcterms:modified>
</cp:coreProperties>
</file>